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83B" w:rsidRDefault="00101899" w:rsidP="0024782F">
      <w:pPr>
        <w:jc w:val="right"/>
        <w:rPr>
          <w:rFonts w:ascii="ＭＳ 明朝" w:eastAsia="ＭＳ 明朝" w:hAnsi="ＭＳ 明朝"/>
        </w:rPr>
      </w:pPr>
      <w:r>
        <w:rPr>
          <w:rFonts w:ascii="ＭＳ 明朝" w:eastAsia="ＭＳ 明朝" w:hAnsi="ＭＳ 明朝" w:hint="eastAsia"/>
        </w:rPr>
        <w:t>４</w:t>
      </w:r>
      <w:r w:rsidR="002F47BA" w:rsidRPr="00A72556">
        <w:rPr>
          <w:rFonts w:ascii="ＭＳ 明朝" w:eastAsia="ＭＳ 明朝" w:hAnsi="ＭＳ 明朝" w:hint="eastAsia"/>
        </w:rPr>
        <w:t>東専各</w:t>
      </w:r>
      <w:r w:rsidR="003A3C6D">
        <w:rPr>
          <w:rFonts w:ascii="ＭＳ 明朝" w:eastAsia="ＭＳ 明朝" w:hAnsi="ＭＳ 明朝" w:hint="eastAsia"/>
        </w:rPr>
        <w:t>企</w:t>
      </w:r>
      <w:r w:rsidR="002F47BA" w:rsidRPr="00A72556">
        <w:rPr>
          <w:rFonts w:ascii="ＭＳ 明朝" w:eastAsia="ＭＳ 明朝" w:hAnsi="ＭＳ 明朝" w:hint="eastAsia"/>
        </w:rPr>
        <w:t>第</w:t>
      </w:r>
      <w:r w:rsidR="003C60FA">
        <w:rPr>
          <w:rFonts w:ascii="ＭＳ 明朝" w:eastAsia="ＭＳ 明朝" w:hAnsi="ＭＳ 明朝" w:hint="eastAsia"/>
        </w:rPr>
        <w:t>156</w:t>
      </w:r>
      <w:r w:rsidR="002F47BA" w:rsidRPr="00A72556">
        <w:rPr>
          <w:rFonts w:ascii="ＭＳ 明朝" w:eastAsia="ＭＳ 明朝" w:hAnsi="ＭＳ 明朝" w:hint="eastAsia"/>
        </w:rPr>
        <w:t>号</w:t>
      </w:r>
    </w:p>
    <w:p w:rsidR="002F47BA" w:rsidRDefault="003A3C6D" w:rsidP="00F22D99">
      <w:pPr>
        <w:jc w:val="right"/>
        <w:rPr>
          <w:rFonts w:ascii="ＭＳ 明朝" w:eastAsia="ＭＳ 明朝" w:hAnsi="ＭＳ 明朝"/>
        </w:rPr>
      </w:pPr>
      <w:r>
        <w:rPr>
          <w:rFonts w:ascii="ＭＳ 明朝" w:eastAsia="ＭＳ 明朝" w:hAnsi="ＭＳ 明朝" w:hint="eastAsia"/>
          <w:kern w:val="0"/>
        </w:rPr>
        <w:t>令和</w:t>
      </w:r>
      <w:r w:rsidR="003C60FA">
        <w:rPr>
          <w:rFonts w:ascii="ＭＳ 明朝" w:eastAsia="ＭＳ 明朝" w:hAnsi="ＭＳ 明朝" w:hint="eastAsia"/>
          <w:kern w:val="0"/>
        </w:rPr>
        <w:t>５</w:t>
      </w:r>
      <w:r>
        <w:rPr>
          <w:rFonts w:ascii="ＭＳ 明朝" w:eastAsia="ＭＳ 明朝" w:hAnsi="ＭＳ 明朝" w:hint="eastAsia"/>
          <w:kern w:val="0"/>
        </w:rPr>
        <w:t>年</w:t>
      </w:r>
      <w:r w:rsidR="00101899">
        <w:rPr>
          <w:rFonts w:ascii="ＭＳ 明朝" w:eastAsia="ＭＳ 明朝" w:hAnsi="ＭＳ 明朝" w:hint="eastAsia"/>
          <w:kern w:val="0"/>
        </w:rPr>
        <w:t>１</w:t>
      </w:r>
      <w:r>
        <w:rPr>
          <w:rFonts w:ascii="ＭＳ 明朝" w:eastAsia="ＭＳ 明朝" w:hAnsi="ＭＳ 明朝" w:hint="eastAsia"/>
          <w:kern w:val="0"/>
        </w:rPr>
        <w:t>月</w:t>
      </w:r>
      <w:r w:rsidR="00FB67AE">
        <w:rPr>
          <w:rFonts w:ascii="ＭＳ 明朝" w:eastAsia="ＭＳ 明朝" w:hAnsi="ＭＳ 明朝" w:hint="eastAsia"/>
          <w:kern w:val="0"/>
        </w:rPr>
        <w:t>２０</w:t>
      </w:r>
      <w:r w:rsidR="002F47BA" w:rsidRPr="003A3C6D">
        <w:rPr>
          <w:rFonts w:ascii="ＭＳ 明朝" w:eastAsia="ＭＳ 明朝" w:hAnsi="ＭＳ 明朝" w:hint="eastAsia"/>
          <w:kern w:val="0"/>
          <w:fitText w:val="206" w:id="-1756658175"/>
        </w:rPr>
        <w:t>日</w:t>
      </w:r>
    </w:p>
    <w:p w:rsidR="000144CC" w:rsidRDefault="00101899">
      <w:pPr>
        <w:rPr>
          <w:rFonts w:ascii="ＭＳ 明朝" w:eastAsia="ＭＳ 明朝" w:hAnsi="ＭＳ 明朝"/>
        </w:rPr>
      </w:pPr>
      <w:r>
        <w:rPr>
          <w:rFonts w:ascii="ＭＳ 明朝" w:eastAsia="ＭＳ 明朝" w:hAnsi="ＭＳ 明朝" w:hint="eastAsia"/>
        </w:rPr>
        <w:t>会　員　校</w:t>
      </w:r>
    </w:p>
    <w:p w:rsidR="002F47BA" w:rsidRDefault="002F47BA">
      <w:pPr>
        <w:rPr>
          <w:rFonts w:ascii="ＭＳ 明朝" w:eastAsia="ＭＳ 明朝" w:hAnsi="ＭＳ 明朝"/>
        </w:rPr>
      </w:pPr>
      <w:r>
        <w:rPr>
          <w:rFonts w:ascii="ＭＳ 明朝" w:eastAsia="ＭＳ 明朝" w:hAnsi="ＭＳ 明朝" w:hint="eastAsia"/>
        </w:rPr>
        <w:t>学</w:t>
      </w:r>
      <w:r w:rsidR="0024782F">
        <w:rPr>
          <w:rFonts w:ascii="ＭＳ 明朝" w:eastAsia="ＭＳ 明朝" w:hAnsi="ＭＳ 明朝" w:hint="eastAsia"/>
        </w:rPr>
        <w:t xml:space="preserve">　</w:t>
      </w:r>
      <w:r>
        <w:rPr>
          <w:rFonts w:ascii="ＭＳ 明朝" w:eastAsia="ＭＳ 明朝" w:hAnsi="ＭＳ 明朝" w:hint="eastAsia"/>
        </w:rPr>
        <w:t>校</w:t>
      </w:r>
      <w:r w:rsidR="0024782F">
        <w:rPr>
          <w:rFonts w:ascii="ＭＳ 明朝" w:eastAsia="ＭＳ 明朝" w:hAnsi="ＭＳ 明朝" w:hint="eastAsia"/>
        </w:rPr>
        <w:t xml:space="preserve">　</w:t>
      </w:r>
      <w:r>
        <w:rPr>
          <w:rFonts w:ascii="ＭＳ 明朝" w:eastAsia="ＭＳ 明朝" w:hAnsi="ＭＳ 明朝" w:hint="eastAsia"/>
        </w:rPr>
        <w:t>長　殿</w:t>
      </w:r>
    </w:p>
    <w:p w:rsidR="00215741" w:rsidRDefault="00215741">
      <w:pPr>
        <w:rPr>
          <w:rFonts w:ascii="ＭＳ 明朝" w:eastAsia="ＭＳ 明朝" w:hAnsi="ＭＳ 明朝"/>
        </w:rPr>
      </w:pPr>
      <w:r>
        <w:rPr>
          <w:rFonts w:ascii="ＭＳ 明朝" w:eastAsia="ＭＳ 明朝" w:hAnsi="ＭＳ 明朝" w:hint="eastAsia"/>
        </w:rPr>
        <w:t>事　務　長　殿</w:t>
      </w:r>
    </w:p>
    <w:p w:rsidR="000144CC" w:rsidRDefault="002F47BA" w:rsidP="003C60FA">
      <w:pPr>
        <w:rPr>
          <w:rFonts w:ascii="ＭＳ 明朝" w:eastAsia="ＭＳ 明朝" w:hAnsi="ＭＳ 明朝"/>
        </w:rPr>
      </w:pPr>
      <w:r>
        <w:rPr>
          <w:rFonts w:ascii="ＭＳ 明朝" w:eastAsia="ＭＳ 明朝" w:hAnsi="ＭＳ 明朝" w:hint="eastAsia"/>
        </w:rPr>
        <w:t>担</w:t>
      </w:r>
      <w:r w:rsidR="0024782F">
        <w:rPr>
          <w:rFonts w:ascii="ＭＳ 明朝" w:eastAsia="ＭＳ 明朝" w:hAnsi="ＭＳ 明朝" w:hint="eastAsia"/>
        </w:rPr>
        <w:t xml:space="preserve">　</w:t>
      </w:r>
      <w:r>
        <w:rPr>
          <w:rFonts w:ascii="ＭＳ 明朝" w:eastAsia="ＭＳ 明朝" w:hAnsi="ＭＳ 明朝" w:hint="eastAsia"/>
        </w:rPr>
        <w:t>当</w:t>
      </w:r>
      <w:r w:rsidR="0024782F">
        <w:rPr>
          <w:rFonts w:ascii="ＭＳ 明朝" w:eastAsia="ＭＳ 明朝" w:hAnsi="ＭＳ 明朝" w:hint="eastAsia"/>
        </w:rPr>
        <w:t xml:space="preserve">　</w:t>
      </w:r>
      <w:r>
        <w:rPr>
          <w:rFonts w:ascii="ＭＳ 明朝" w:eastAsia="ＭＳ 明朝" w:hAnsi="ＭＳ 明朝" w:hint="eastAsia"/>
        </w:rPr>
        <w:t>者　殿</w:t>
      </w:r>
    </w:p>
    <w:p w:rsidR="00FB67AE" w:rsidRDefault="00FB67AE" w:rsidP="003C60FA">
      <w:pPr>
        <w:rPr>
          <w:rFonts w:ascii="ＭＳ 明朝" w:eastAsia="ＭＳ 明朝" w:hAnsi="ＭＳ 明朝"/>
        </w:rPr>
      </w:pPr>
    </w:p>
    <w:p w:rsidR="002F47BA" w:rsidRDefault="002F47BA" w:rsidP="00FB67AE">
      <w:pPr>
        <w:ind w:firstLineChars="2400" w:firstLine="5040"/>
        <w:rPr>
          <w:rFonts w:ascii="ＭＳ 明朝" w:eastAsia="ＭＳ 明朝" w:hAnsi="ＭＳ 明朝"/>
        </w:rPr>
      </w:pPr>
      <w:r>
        <w:rPr>
          <w:rFonts w:ascii="ＭＳ 明朝" w:eastAsia="ＭＳ 明朝" w:hAnsi="ＭＳ 明朝" w:hint="eastAsia"/>
        </w:rPr>
        <w:t>公益社団法人東京都専修学校各種学校協会</w:t>
      </w:r>
    </w:p>
    <w:p w:rsidR="002F47BA" w:rsidRDefault="002F47BA" w:rsidP="00FB67AE">
      <w:pPr>
        <w:ind w:firstLineChars="2600" w:firstLine="5460"/>
        <w:rPr>
          <w:rFonts w:ascii="ＭＳ 明朝" w:eastAsia="ＭＳ 明朝" w:hAnsi="ＭＳ 明朝"/>
        </w:rPr>
      </w:pPr>
      <w:r>
        <w:rPr>
          <w:rFonts w:ascii="ＭＳ 明朝" w:eastAsia="ＭＳ 明朝" w:hAnsi="ＭＳ 明朝" w:hint="eastAsia"/>
        </w:rPr>
        <w:t>会</w:t>
      </w:r>
      <w:r w:rsidR="009F5ACE">
        <w:rPr>
          <w:rFonts w:ascii="ＭＳ 明朝" w:eastAsia="ＭＳ 明朝" w:hAnsi="ＭＳ 明朝" w:hint="eastAsia"/>
        </w:rPr>
        <w:t xml:space="preserve">　　　</w:t>
      </w:r>
      <w:r>
        <w:rPr>
          <w:rFonts w:ascii="ＭＳ 明朝" w:eastAsia="ＭＳ 明朝" w:hAnsi="ＭＳ 明朝" w:hint="eastAsia"/>
        </w:rPr>
        <w:t xml:space="preserve">長　</w:t>
      </w:r>
      <w:r w:rsidR="000144CC">
        <w:rPr>
          <w:rFonts w:ascii="ＭＳ 明朝" w:eastAsia="ＭＳ 明朝" w:hAnsi="ＭＳ 明朝" w:hint="eastAsia"/>
        </w:rPr>
        <w:t xml:space="preserve">　</w:t>
      </w:r>
      <w:r w:rsidR="009F5ACE">
        <w:rPr>
          <w:rFonts w:ascii="ＭＳ 明朝" w:eastAsia="ＭＳ 明朝" w:hAnsi="ＭＳ 明朝" w:hint="eastAsia"/>
        </w:rPr>
        <w:t xml:space="preserve">　　　</w:t>
      </w:r>
      <w:r w:rsidR="00101899">
        <w:rPr>
          <w:rFonts w:ascii="ＭＳ 明朝" w:eastAsia="ＭＳ 明朝" w:hAnsi="ＭＳ 明朝" w:hint="eastAsia"/>
        </w:rPr>
        <w:t>多　　　忠　貴</w:t>
      </w:r>
    </w:p>
    <w:p w:rsidR="002F47BA" w:rsidRDefault="009F5ACE" w:rsidP="009F5ACE">
      <w:pPr>
        <w:rPr>
          <w:rFonts w:ascii="ＭＳ 明朝" w:eastAsia="ＭＳ 明朝" w:hAnsi="ＭＳ 明朝"/>
        </w:rPr>
      </w:pPr>
      <w:r>
        <w:rPr>
          <w:rFonts w:ascii="ＭＳ 明朝" w:eastAsia="ＭＳ 明朝" w:hAnsi="ＭＳ 明朝" w:hint="eastAsia"/>
        </w:rPr>
        <w:t xml:space="preserve">　　　　　　　　　　　　　　　　　　　　　　</w:t>
      </w:r>
      <w:r w:rsidR="00FB67AE">
        <w:rPr>
          <w:rFonts w:ascii="ＭＳ 明朝" w:eastAsia="ＭＳ 明朝" w:hAnsi="ＭＳ 明朝" w:hint="eastAsia"/>
        </w:rPr>
        <w:t xml:space="preserve">　　</w:t>
      </w:r>
      <w:r w:rsidR="003C60FA">
        <w:rPr>
          <w:rFonts w:ascii="ＭＳ 明朝" w:eastAsia="ＭＳ 明朝" w:hAnsi="ＭＳ 明朝" w:hint="eastAsia"/>
        </w:rPr>
        <w:t>公益財団法人東京都私学財団</w:t>
      </w:r>
    </w:p>
    <w:p w:rsidR="003C60FA" w:rsidRPr="009F5ACE" w:rsidRDefault="003C60FA" w:rsidP="009F5ACE">
      <w:pPr>
        <w:rPr>
          <w:rFonts w:ascii="ＭＳ 明朝" w:eastAsia="ＭＳ 明朝" w:hAnsi="ＭＳ 明朝"/>
        </w:rPr>
      </w:pPr>
      <w:r>
        <w:rPr>
          <w:rFonts w:ascii="ＭＳ 明朝" w:eastAsia="ＭＳ 明朝" w:hAnsi="ＭＳ 明朝" w:hint="eastAsia"/>
        </w:rPr>
        <w:t xml:space="preserve">　　　　　　　　　　　　　　　　　　　　　　</w:t>
      </w:r>
      <w:r w:rsidR="00FB67AE">
        <w:rPr>
          <w:rFonts w:ascii="ＭＳ 明朝" w:eastAsia="ＭＳ 明朝" w:hAnsi="ＭＳ 明朝" w:hint="eastAsia"/>
        </w:rPr>
        <w:t xml:space="preserve">　　　　</w:t>
      </w:r>
      <w:r>
        <w:rPr>
          <w:rFonts w:ascii="ＭＳ 明朝" w:eastAsia="ＭＳ 明朝" w:hAnsi="ＭＳ 明朝" w:hint="eastAsia"/>
        </w:rPr>
        <w:t>理　事　長　　　　　清　水　哲　雄</w:t>
      </w:r>
    </w:p>
    <w:p w:rsidR="000144CC" w:rsidRPr="003C60FA" w:rsidRDefault="00FB67AE">
      <w:pPr>
        <w:rPr>
          <w:rFonts w:ascii="ＭＳ 明朝" w:eastAsia="ＭＳ 明朝" w:hAnsi="ＭＳ 明朝"/>
        </w:rPr>
      </w:pPr>
      <w:r>
        <w:rPr>
          <w:rFonts w:ascii="ＭＳ 明朝" w:eastAsia="ＭＳ 明朝" w:hAnsi="ＭＳ 明朝" w:hint="eastAsia"/>
        </w:rPr>
        <w:t xml:space="preserve">　　　　　　　　　　　　　　　　　　　　　　　　　　　　　　　　　　　　　　　（公印略）</w:t>
      </w:r>
    </w:p>
    <w:p w:rsidR="001F1380" w:rsidRPr="00101899" w:rsidRDefault="001F1380">
      <w:pPr>
        <w:rPr>
          <w:rFonts w:ascii="ＭＳ 明朝" w:eastAsia="ＭＳ 明朝" w:hAnsi="ＭＳ 明朝"/>
        </w:rPr>
      </w:pPr>
    </w:p>
    <w:p w:rsidR="002F47BA" w:rsidRPr="007912A9" w:rsidRDefault="007912A9" w:rsidP="007912A9">
      <w:pPr>
        <w:jc w:val="center"/>
        <w:rPr>
          <w:rFonts w:ascii="メイリオ" w:eastAsia="メイリオ" w:hAnsi="メイリオ"/>
          <w:b/>
          <w:sz w:val="28"/>
          <w:szCs w:val="28"/>
        </w:rPr>
      </w:pPr>
      <w:r w:rsidRPr="007912A9">
        <w:rPr>
          <w:rFonts w:ascii="メイリオ" w:eastAsia="メイリオ" w:hAnsi="メイリオ" w:hint="eastAsia"/>
          <w:b/>
          <w:sz w:val="28"/>
          <w:szCs w:val="28"/>
        </w:rPr>
        <w:t>令和４</w:t>
      </w:r>
      <w:r>
        <w:rPr>
          <w:rFonts w:ascii="メイリオ" w:eastAsia="メイリオ" w:hAnsi="メイリオ" w:hint="eastAsia"/>
          <w:b/>
          <w:sz w:val="28"/>
          <w:szCs w:val="28"/>
        </w:rPr>
        <w:t xml:space="preserve">年度 </w:t>
      </w:r>
      <w:r w:rsidRPr="007912A9">
        <w:rPr>
          <w:rFonts w:ascii="メイリオ" w:eastAsia="メイリオ" w:hAnsi="メイリオ" w:hint="eastAsia"/>
          <w:b/>
          <w:sz w:val="28"/>
          <w:szCs w:val="28"/>
        </w:rPr>
        <w:t>就職等進路に関するセミナー</w:t>
      </w:r>
      <w:r>
        <w:rPr>
          <w:rFonts w:ascii="メイリオ" w:eastAsia="メイリオ" w:hAnsi="メイリオ" w:hint="eastAsia"/>
          <w:b/>
          <w:sz w:val="28"/>
          <w:szCs w:val="28"/>
        </w:rPr>
        <w:t xml:space="preserve"> </w:t>
      </w:r>
      <w:r w:rsidR="002F47BA" w:rsidRPr="007912A9">
        <w:rPr>
          <w:rFonts w:ascii="メイリオ" w:eastAsia="メイリオ" w:hAnsi="メイリオ" w:hint="eastAsia"/>
          <w:b/>
          <w:sz w:val="28"/>
          <w:szCs w:val="28"/>
        </w:rPr>
        <w:t>開催のお知らせ</w:t>
      </w:r>
    </w:p>
    <w:p w:rsidR="002F47BA" w:rsidRDefault="002F47BA">
      <w:pPr>
        <w:rPr>
          <w:rFonts w:ascii="ＭＳ 明朝" w:eastAsia="ＭＳ 明朝" w:hAnsi="ＭＳ 明朝"/>
        </w:rPr>
      </w:pPr>
    </w:p>
    <w:p w:rsidR="001F1380" w:rsidRDefault="001F1380">
      <w:pPr>
        <w:rPr>
          <w:rFonts w:ascii="ＭＳ 明朝" w:eastAsia="ＭＳ 明朝" w:hAnsi="ＭＳ 明朝"/>
        </w:rPr>
      </w:pPr>
    </w:p>
    <w:p w:rsidR="002F47BA" w:rsidRPr="003A3C6D" w:rsidRDefault="00101899" w:rsidP="003C60FA">
      <w:pPr>
        <w:spacing w:line="300" w:lineRule="auto"/>
        <w:ind w:firstLineChars="200" w:firstLine="440"/>
        <w:rPr>
          <w:rFonts w:ascii="ＭＳ 明朝" w:eastAsia="ＭＳ 明朝" w:hAnsi="ＭＳ 明朝"/>
          <w:sz w:val="22"/>
        </w:rPr>
      </w:pPr>
      <w:r>
        <w:rPr>
          <w:rFonts w:ascii="ＭＳ 明朝" w:eastAsia="ＭＳ 明朝" w:hAnsi="ＭＳ 明朝" w:hint="eastAsia"/>
          <w:sz w:val="22"/>
        </w:rPr>
        <w:t>寒冷</w:t>
      </w:r>
      <w:r w:rsidR="002F47BA" w:rsidRPr="003A3C6D">
        <w:rPr>
          <w:rFonts w:ascii="ＭＳ 明朝" w:eastAsia="ＭＳ 明朝" w:hAnsi="ＭＳ 明朝" w:hint="eastAsia"/>
          <w:sz w:val="22"/>
        </w:rPr>
        <w:t>の候、ますますご清栄のこととお慶び申し上げます。</w:t>
      </w:r>
    </w:p>
    <w:p w:rsidR="002F47BA" w:rsidRPr="003A3C6D" w:rsidRDefault="002F47BA" w:rsidP="003C60FA">
      <w:pPr>
        <w:spacing w:line="300" w:lineRule="auto"/>
        <w:ind w:firstLineChars="200" w:firstLine="440"/>
        <w:rPr>
          <w:rFonts w:ascii="ＭＳ 明朝" w:eastAsia="ＭＳ 明朝" w:hAnsi="ＭＳ 明朝"/>
          <w:sz w:val="22"/>
        </w:rPr>
      </w:pPr>
      <w:r w:rsidRPr="003A3C6D">
        <w:rPr>
          <w:rFonts w:ascii="ＭＳ 明朝" w:eastAsia="ＭＳ 明朝" w:hAnsi="ＭＳ 明朝" w:hint="eastAsia"/>
          <w:sz w:val="22"/>
        </w:rPr>
        <w:t>平素より当協会の運営につきましてご支援ご協力をいただき、厚く御礼申し上げます。</w:t>
      </w:r>
    </w:p>
    <w:p w:rsidR="00521C97" w:rsidRPr="003A3C6D" w:rsidRDefault="007912A9" w:rsidP="003C60FA">
      <w:pPr>
        <w:spacing w:line="300" w:lineRule="auto"/>
        <w:ind w:firstLineChars="200" w:firstLine="440"/>
        <w:rPr>
          <w:rFonts w:ascii="ＭＳ 明朝" w:eastAsia="ＭＳ 明朝" w:hAnsi="ＭＳ 明朝"/>
          <w:sz w:val="22"/>
        </w:rPr>
      </w:pPr>
      <w:r>
        <w:rPr>
          <w:rFonts w:ascii="ＭＳ 明朝" w:eastAsia="ＭＳ 明朝" w:hAnsi="ＭＳ 明朝" w:hint="eastAsia"/>
          <w:sz w:val="22"/>
        </w:rPr>
        <w:t>この度、下記のとおり「就職等進路に関するセミナー」を開催する運びとなりました。</w:t>
      </w:r>
    </w:p>
    <w:p w:rsidR="009A2C16" w:rsidRPr="003C60FA" w:rsidRDefault="009A2C16" w:rsidP="003E1697">
      <w:pPr>
        <w:spacing w:line="300" w:lineRule="auto"/>
        <w:ind w:firstLineChars="100" w:firstLine="220"/>
        <w:rPr>
          <w:rFonts w:ascii="ＭＳ 明朝" w:eastAsia="ＭＳ 明朝" w:hAnsi="ＭＳ 明朝"/>
          <w:sz w:val="22"/>
        </w:rPr>
      </w:pPr>
      <w:r w:rsidRPr="003C60FA">
        <w:rPr>
          <w:rFonts w:ascii="ＭＳ 明朝" w:eastAsia="ＭＳ 明朝" w:hAnsi="ＭＳ 明朝" w:hint="eastAsia"/>
          <w:sz w:val="22"/>
        </w:rPr>
        <w:t>いまだ収束の気配が見えないコロナ禍により雇用状況は大きく変わってきました。</w:t>
      </w:r>
    </w:p>
    <w:p w:rsidR="001E09FE" w:rsidRDefault="009A2C16" w:rsidP="00B15CA4">
      <w:pPr>
        <w:spacing w:line="300" w:lineRule="auto"/>
        <w:ind w:leftChars="100" w:left="210"/>
        <w:rPr>
          <w:rFonts w:ascii="ＭＳ 明朝" w:eastAsia="ＭＳ 明朝" w:hAnsi="ＭＳ 明朝"/>
          <w:sz w:val="22"/>
        </w:rPr>
      </w:pPr>
      <w:r w:rsidRPr="003C60FA">
        <w:rPr>
          <w:rFonts w:ascii="ＭＳ 明朝" w:eastAsia="ＭＳ 明朝" w:hAnsi="ＭＳ 明朝" w:hint="eastAsia"/>
          <w:sz w:val="22"/>
        </w:rPr>
        <w:t>今年度は</w:t>
      </w:r>
      <w:r w:rsidR="009F5ACE" w:rsidRPr="003C60FA">
        <w:rPr>
          <w:rFonts w:ascii="ＭＳ 明朝" w:eastAsia="ＭＳ 明朝" w:hAnsi="ＭＳ 明朝" w:hint="eastAsia"/>
          <w:sz w:val="22"/>
        </w:rPr>
        <w:t>、リッチピクチャーズ株式会社の小澤明人様を講師にお迎えし、</w:t>
      </w:r>
      <w:r w:rsidRPr="003C60FA">
        <w:rPr>
          <w:rFonts w:ascii="ＭＳ 明朝" w:eastAsia="ＭＳ 明朝" w:hAnsi="ＭＳ 明朝" w:hint="eastAsia"/>
          <w:sz w:val="22"/>
        </w:rPr>
        <w:t>学生の就活モチベーションを高めるために必要な</w:t>
      </w:r>
      <w:r w:rsidR="00B15CA4">
        <w:rPr>
          <w:rFonts w:ascii="ＭＳ 明朝" w:eastAsia="ＭＳ 明朝" w:hAnsi="ＭＳ 明朝" w:hint="eastAsia"/>
          <w:sz w:val="22"/>
        </w:rPr>
        <w:t>４</w:t>
      </w:r>
      <w:r w:rsidRPr="003C60FA">
        <w:rPr>
          <w:rFonts w:ascii="ＭＳ 明朝" w:eastAsia="ＭＳ 明朝" w:hAnsi="ＭＳ 明朝" w:hint="eastAsia"/>
          <w:sz w:val="22"/>
        </w:rPr>
        <w:t>つの要素や</w:t>
      </w:r>
      <w:r w:rsidR="00FB67AE">
        <w:rPr>
          <w:rFonts w:ascii="ＭＳ 明朝" w:eastAsia="ＭＳ 明朝" w:hAnsi="ＭＳ 明朝" w:hint="eastAsia"/>
          <w:sz w:val="22"/>
        </w:rPr>
        <w:t>東京</w:t>
      </w:r>
      <w:r w:rsidR="00B15CA4">
        <w:rPr>
          <w:rFonts w:ascii="ＭＳ 明朝" w:eastAsia="ＭＳ 明朝" w:hAnsi="ＭＳ 明朝" w:hint="eastAsia"/>
          <w:sz w:val="22"/>
        </w:rPr>
        <w:t>のリアルな雇用環境の実例等</w:t>
      </w:r>
      <w:r w:rsidR="009F5ACE" w:rsidRPr="003C60FA">
        <w:rPr>
          <w:rFonts w:ascii="ＭＳ 明朝" w:eastAsia="ＭＳ 明朝" w:hAnsi="ＭＳ 明朝" w:hint="eastAsia"/>
          <w:sz w:val="22"/>
        </w:rPr>
        <w:t>を</w:t>
      </w:r>
      <w:r w:rsidR="00B15CA4">
        <w:rPr>
          <w:rFonts w:ascii="ＭＳ 明朝" w:eastAsia="ＭＳ 明朝" w:hAnsi="ＭＳ 明朝" w:hint="eastAsia"/>
          <w:sz w:val="22"/>
        </w:rPr>
        <w:t>交え</w:t>
      </w:r>
      <w:r w:rsidR="009F5ACE" w:rsidRPr="003C60FA">
        <w:rPr>
          <w:rFonts w:ascii="ＭＳ 明朝" w:eastAsia="ＭＳ 明朝" w:hAnsi="ＭＳ 明朝" w:hint="eastAsia"/>
          <w:sz w:val="22"/>
        </w:rPr>
        <w:t>ご講演いただきます。</w:t>
      </w:r>
      <w:r w:rsidR="001F1380">
        <w:rPr>
          <w:rFonts w:ascii="ＭＳ 明朝" w:eastAsia="ＭＳ 明朝" w:hAnsi="ＭＳ 明朝" w:hint="eastAsia"/>
          <w:sz w:val="22"/>
        </w:rPr>
        <w:t>業務ご多用とは存じますが、ぜひご参加くださいますよう</w:t>
      </w:r>
      <w:r w:rsidR="000D0E34" w:rsidRPr="003A3C6D">
        <w:rPr>
          <w:rFonts w:ascii="ＭＳ 明朝" w:eastAsia="ＭＳ 明朝" w:hAnsi="ＭＳ 明朝" w:hint="eastAsia"/>
          <w:sz w:val="22"/>
        </w:rPr>
        <w:t>よろしくお願い申し上げます。</w:t>
      </w:r>
    </w:p>
    <w:p w:rsidR="009F5ACE" w:rsidRPr="001E09FE" w:rsidRDefault="009F5ACE" w:rsidP="001E09FE">
      <w:pPr>
        <w:spacing w:line="300" w:lineRule="auto"/>
        <w:ind w:firstLineChars="100" w:firstLine="220"/>
        <w:rPr>
          <w:rFonts w:ascii="ＭＳ 明朝" w:eastAsia="ＭＳ 明朝" w:hAnsi="ＭＳ 明朝"/>
          <w:sz w:val="22"/>
        </w:rPr>
      </w:pPr>
    </w:p>
    <w:p w:rsidR="001E09FE" w:rsidRPr="00FB67AE" w:rsidRDefault="001E09FE" w:rsidP="007912A9">
      <w:pPr>
        <w:spacing w:line="340" w:lineRule="exact"/>
        <w:ind w:left="4268" w:hangingChars="1940" w:hanging="426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2"/>
          <w:szCs w:val="21"/>
        </w:rPr>
        <w:t>【</w:t>
      </w:r>
      <w:r w:rsidRPr="001E09FE">
        <w:rPr>
          <w:rFonts w:ascii="HG丸ｺﾞｼｯｸM-PRO" w:eastAsia="HG丸ｺﾞｼｯｸM-PRO" w:hAnsi="HG丸ｺﾞｼｯｸM-PRO" w:hint="eastAsia"/>
          <w:spacing w:val="55"/>
          <w:kern w:val="0"/>
          <w:sz w:val="22"/>
          <w:szCs w:val="21"/>
          <w:fitText w:val="880" w:id="-1318272250"/>
        </w:rPr>
        <w:t>テー</w:t>
      </w:r>
      <w:r w:rsidRPr="001E09FE">
        <w:rPr>
          <w:rFonts w:ascii="HG丸ｺﾞｼｯｸM-PRO" w:eastAsia="HG丸ｺﾞｼｯｸM-PRO" w:hAnsi="HG丸ｺﾞｼｯｸM-PRO" w:hint="eastAsia"/>
          <w:kern w:val="0"/>
          <w:sz w:val="22"/>
          <w:szCs w:val="21"/>
          <w:fitText w:val="880" w:id="-1318272250"/>
        </w:rPr>
        <w:t>マ</w:t>
      </w:r>
      <w:r>
        <w:rPr>
          <w:rFonts w:ascii="HG丸ｺﾞｼｯｸM-PRO" w:eastAsia="HG丸ｺﾞｼｯｸM-PRO" w:hAnsi="HG丸ｺﾞｼｯｸM-PRO" w:hint="eastAsia"/>
          <w:kern w:val="0"/>
          <w:sz w:val="22"/>
          <w:szCs w:val="21"/>
        </w:rPr>
        <w:t>】</w:t>
      </w:r>
      <w:r w:rsidR="007912A9">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b/>
          <w:sz w:val="24"/>
          <w:szCs w:val="24"/>
        </w:rPr>
        <w:t xml:space="preserve"> </w:t>
      </w:r>
      <w:r w:rsidR="007912A9" w:rsidRPr="00FB67AE">
        <w:rPr>
          <w:rFonts w:ascii="HG丸ｺﾞｼｯｸM-PRO" w:eastAsia="HG丸ｺﾞｼｯｸM-PRO" w:hAnsi="HG丸ｺﾞｼｯｸM-PRO" w:hint="eastAsia"/>
          <w:sz w:val="24"/>
          <w:szCs w:val="24"/>
        </w:rPr>
        <w:t xml:space="preserve">『実践！就活モチベーションの築き方　　　　　　　　　　　　 　　～若者に社会のリアルを見せる大切さ～ </w:t>
      </w:r>
      <w:r w:rsidRPr="00FB67AE">
        <w:rPr>
          <w:rFonts w:ascii="HG丸ｺﾞｼｯｸM-PRO" w:eastAsia="HG丸ｺﾞｼｯｸM-PRO" w:hAnsi="HG丸ｺﾞｼｯｸM-PRO" w:hint="eastAsia"/>
          <w:sz w:val="24"/>
          <w:szCs w:val="24"/>
        </w:rPr>
        <w:t>』</w:t>
      </w:r>
    </w:p>
    <w:p w:rsidR="001E09FE" w:rsidRPr="00FB67AE" w:rsidRDefault="001E09FE" w:rsidP="001E09FE">
      <w:pPr>
        <w:ind w:left="220" w:hangingChars="100" w:hanging="220"/>
        <w:rPr>
          <w:rFonts w:ascii="HG丸ｺﾞｼｯｸM-PRO" w:eastAsia="HG丸ｺﾞｼｯｸM-PRO"/>
          <w:sz w:val="24"/>
          <w:szCs w:val="28"/>
        </w:rPr>
      </w:pPr>
      <w:r>
        <w:rPr>
          <w:rFonts w:ascii="HG丸ｺﾞｼｯｸM-PRO" w:eastAsia="HG丸ｺﾞｼｯｸM-PRO" w:hint="eastAsia"/>
          <w:kern w:val="0"/>
          <w:sz w:val="22"/>
        </w:rPr>
        <w:t>【</w:t>
      </w:r>
      <w:r w:rsidRPr="001E09FE">
        <w:rPr>
          <w:rFonts w:ascii="HG丸ｺﾞｼｯｸM-PRO" w:eastAsia="HG丸ｺﾞｼｯｸM-PRO" w:hint="eastAsia"/>
          <w:spacing w:val="30"/>
          <w:kern w:val="0"/>
          <w:sz w:val="22"/>
          <w:fitText w:val="880" w:id="-1318272249"/>
        </w:rPr>
        <w:t xml:space="preserve">日  </w:t>
      </w:r>
      <w:r w:rsidRPr="001E09FE">
        <w:rPr>
          <w:rFonts w:ascii="HG丸ｺﾞｼｯｸM-PRO" w:eastAsia="HG丸ｺﾞｼｯｸM-PRO" w:hint="eastAsia"/>
          <w:spacing w:val="15"/>
          <w:kern w:val="0"/>
          <w:sz w:val="22"/>
          <w:fitText w:val="880" w:id="-1318272249"/>
        </w:rPr>
        <w:t>時</w:t>
      </w:r>
      <w:r>
        <w:rPr>
          <w:rFonts w:ascii="HG丸ｺﾞｼｯｸM-PRO" w:eastAsia="HG丸ｺﾞｼｯｸM-PRO" w:hint="eastAsia"/>
          <w:kern w:val="0"/>
          <w:sz w:val="22"/>
        </w:rPr>
        <w:t>】</w:t>
      </w:r>
      <w:r w:rsidRPr="00863DB7">
        <w:rPr>
          <w:rFonts w:ascii="HG丸ｺﾞｼｯｸM-PRO" w:eastAsia="HG丸ｺﾞｼｯｸM-PRO" w:hint="eastAsia"/>
        </w:rPr>
        <w:t xml:space="preserve">   </w:t>
      </w:r>
      <w:r w:rsidRPr="00FB67AE">
        <w:rPr>
          <w:rFonts w:ascii="HG丸ｺﾞｼｯｸM-PRO" w:eastAsia="HG丸ｺﾞｼｯｸM-PRO" w:hint="eastAsia"/>
          <w:sz w:val="20"/>
        </w:rPr>
        <w:t xml:space="preserve"> </w:t>
      </w:r>
      <w:r w:rsidRPr="00FB67AE">
        <w:rPr>
          <w:rFonts w:ascii="HG丸ｺﾞｼｯｸM-PRO" w:eastAsia="HG丸ｺﾞｼｯｸM-PRO" w:hint="eastAsia"/>
          <w:sz w:val="24"/>
          <w:szCs w:val="28"/>
        </w:rPr>
        <w:t>令和５年２月</w:t>
      </w:r>
      <w:r w:rsidR="00B15CA4">
        <w:rPr>
          <w:rFonts w:ascii="HG丸ｺﾞｼｯｸM-PRO" w:eastAsia="HG丸ｺﾞｼｯｸM-PRO" w:hint="eastAsia"/>
          <w:sz w:val="24"/>
          <w:szCs w:val="28"/>
        </w:rPr>
        <w:t>２４</w:t>
      </w:r>
      <w:r w:rsidRPr="00FB67AE">
        <w:rPr>
          <w:rFonts w:ascii="HG丸ｺﾞｼｯｸM-PRO" w:eastAsia="HG丸ｺﾞｼｯｸM-PRO" w:hint="eastAsia"/>
          <w:sz w:val="24"/>
          <w:szCs w:val="28"/>
        </w:rPr>
        <w:t>日（</w:t>
      </w:r>
      <w:r w:rsidR="007912A9" w:rsidRPr="00FB67AE">
        <w:rPr>
          <w:rFonts w:ascii="HG丸ｺﾞｼｯｸM-PRO" w:eastAsia="HG丸ｺﾞｼｯｸM-PRO" w:hint="eastAsia"/>
          <w:sz w:val="24"/>
          <w:szCs w:val="28"/>
        </w:rPr>
        <w:t>金</w:t>
      </w:r>
      <w:r w:rsidRPr="00FB67AE">
        <w:rPr>
          <w:rFonts w:ascii="HG丸ｺﾞｼｯｸM-PRO" w:eastAsia="HG丸ｺﾞｼｯｸM-PRO" w:hint="eastAsia"/>
          <w:sz w:val="24"/>
          <w:szCs w:val="28"/>
        </w:rPr>
        <w:t>）1</w:t>
      </w:r>
      <w:r w:rsidR="007912A9" w:rsidRPr="00FB67AE">
        <w:rPr>
          <w:rFonts w:ascii="HG丸ｺﾞｼｯｸM-PRO" w:eastAsia="HG丸ｺﾞｼｯｸM-PRO" w:hint="eastAsia"/>
          <w:sz w:val="24"/>
          <w:szCs w:val="28"/>
        </w:rPr>
        <w:t>６</w:t>
      </w:r>
      <w:r w:rsidRPr="00FB67AE">
        <w:rPr>
          <w:rFonts w:ascii="HG丸ｺﾞｼｯｸM-PRO" w:eastAsia="HG丸ｺﾞｼｯｸM-PRO" w:hint="eastAsia"/>
          <w:sz w:val="24"/>
          <w:szCs w:val="28"/>
        </w:rPr>
        <w:t>：00～１</w:t>
      </w:r>
      <w:r w:rsidR="007912A9" w:rsidRPr="00FB67AE">
        <w:rPr>
          <w:rFonts w:ascii="HG丸ｺﾞｼｯｸM-PRO" w:eastAsia="HG丸ｺﾞｼｯｸM-PRO" w:hint="eastAsia"/>
          <w:sz w:val="24"/>
          <w:szCs w:val="28"/>
        </w:rPr>
        <w:t>７</w:t>
      </w:r>
      <w:r w:rsidRPr="00FB67AE">
        <w:rPr>
          <w:rFonts w:ascii="HG丸ｺﾞｼｯｸM-PRO" w:eastAsia="HG丸ｺﾞｼｯｸM-PRO" w:hint="eastAsia"/>
          <w:sz w:val="24"/>
          <w:szCs w:val="28"/>
        </w:rPr>
        <w:t>：</w:t>
      </w:r>
      <w:r w:rsidR="007912A9" w:rsidRPr="00FB67AE">
        <w:rPr>
          <w:rFonts w:ascii="HG丸ｺﾞｼｯｸM-PRO" w:eastAsia="HG丸ｺﾞｼｯｸM-PRO" w:hint="eastAsia"/>
          <w:sz w:val="24"/>
          <w:szCs w:val="28"/>
        </w:rPr>
        <w:t>０</w:t>
      </w:r>
      <w:r w:rsidRPr="00FB67AE">
        <w:rPr>
          <w:rFonts w:ascii="HG丸ｺﾞｼｯｸM-PRO" w:eastAsia="HG丸ｺﾞｼｯｸM-PRO" w:hint="eastAsia"/>
          <w:sz w:val="24"/>
          <w:szCs w:val="28"/>
        </w:rPr>
        <w:t>0</w:t>
      </w:r>
    </w:p>
    <w:p w:rsidR="001E09FE" w:rsidRPr="008B4A99" w:rsidRDefault="001E09FE" w:rsidP="001E09FE">
      <w:pPr>
        <w:spacing w:line="320" w:lineRule="exact"/>
        <w:rPr>
          <w:rFonts w:ascii="HG丸ｺﾞｼｯｸM-PRO" w:eastAsia="HG丸ｺﾞｼｯｸM-PRO" w:hAnsiTheme="majorEastAsia"/>
          <w:sz w:val="22"/>
        </w:rPr>
      </w:pPr>
      <w:r>
        <w:rPr>
          <w:rFonts w:ascii="HG丸ｺﾞｼｯｸM-PRO" w:eastAsia="HG丸ｺﾞｼｯｸM-PRO" w:hAnsiTheme="majorEastAsia" w:hint="eastAsia"/>
          <w:sz w:val="22"/>
        </w:rPr>
        <w:t>【使用ｱﾌﾟﾘ】</w:t>
      </w:r>
      <w:r w:rsidRPr="002C0B7D">
        <w:rPr>
          <w:rFonts w:ascii="HG丸ｺﾞｼｯｸM-PRO" w:eastAsia="HG丸ｺﾞｼｯｸM-PRO" w:hAnsiTheme="majorEastAsia" w:hint="eastAsia"/>
          <w:b/>
          <w:sz w:val="22"/>
        </w:rPr>
        <w:t xml:space="preserve">　</w:t>
      </w:r>
      <w:r>
        <w:rPr>
          <w:rFonts w:ascii="HG丸ｺﾞｼｯｸM-PRO" w:eastAsia="HG丸ｺﾞｼｯｸM-PRO" w:hAnsiTheme="majorEastAsia" w:hint="eastAsia"/>
          <w:b/>
          <w:sz w:val="22"/>
        </w:rPr>
        <w:t xml:space="preserve">　</w:t>
      </w:r>
      <w:r w:rsidRPr="008B4A99">
        <w:rPr>
          <w:rFonts w:ascii="HG丸ｺﾞｼｯｸM-PRO" w:eastAsia="HG丸ｺﾞｼｯｸM-PRO" w:hAnsiTheme="majorEastAsia" w:hint="eastAsia"/>
          <w:sz w:val="22"/>
        </w:rPr>
        <w:t>Zoomミーティング</w:t>
      </w:r>
    </w:p>
    <w:p w:rsidR="001E09FE" w:rsidRPr="008B4A99" w:rsidRDefault="001E09FE" w:rsidP="001E09FE">
      <w:pPr>
        <w:spacing w:line="320" w:lineRule="exact"/>
        <w:ind w:firstLineChars="800" w:firstLine="1760"/>
        <w:rPr>
          <w:rFonts w:ascii="HG丸ｺﾞｼｯｸM-PRO" w:eastAsia="HG丸ｺﾞｼｯｸM-PRO" w:hAnsiTheme="majorEastAsia"/>
          <w:sz w:val="22"/>
        </w:rPr>
      </w:pPr>
      <w:r w:rsidRPr="008B4A99">
        <w:rPr>
          <w:rFonts w:ascii="HG丸ｺﾞｼｯｸM-PRO" w:eastAsia="HG丸ｺﾞｼｯｸM-PRO" w:hAnsiTheme="majorEastAsia" w:hint="eastAsia"/>
          <w:sz w:val="22"/>
        </w:rPr>
        <w:t>※研修会のご参加には、事前にZoomのインストールをお願いします。</w:t>
      </w:r>
    </w:p>
    <w:p w:rsidR="001E09FE" w:rsidRPr="001E09FE" w:rsidRDefault="001E09FE" w:rsidP="001E09FE">
      <w:pPr>
        <w:pStyle w:val="a3"/>
        <w:tabs>
          <w:tab w:val="left" w:pos="2444"/>
        </w:tabs>
        <w:spacing w:line="320" w:lineRule="exact"/>
        <w:rPr>
          <w:rFonts w:ascii="HG丸ｺﾞｼｯｸM-PRO" w:eastAsia="HG丸ｺﾞｼｯｸM-PRO"/>
          <w:szCs w:val="21"/>
        </w:rPr>
      </w:pPr>
      <w:r>
        <w:rPr>
          <w:rFonts w:ascii="HG丸ｺﾞｼｯｸM-PRO" w:eastAsia="HG丸ｺﾞｼｯｸM-PRO" w:hAnsi="ＭＳ 明朝" w:hint="eastAsia"/>
          <w:kern w:val="0"/>
          <w:szCs w:val="21"/>
        </w:rPr>
        <w:t>【</w:t>
      </w:r>
      <w:r w:rsidRPr="001E09FE">
        <w:rPr>
          <w:rFonts w:ascii="HG丸ｺﾞｼｯｸM-PRO" w:eastAsia="HG丸ｺﾞｼｯｸM-PRO" w:hAnsi="ＭＳ 明朝" w:hint="eastAsia"/>
          <w:spacing w:val="30"/>
          <w:kern w:val="0"/>
          <w:szCs w:val="21"/>
          <w:fitText w:val="840" w:id="-1318272248"/>
        </w:rPr>
        <w:t xml:space="preserve">定  </w:t>
      </w:r>
      <w:r w:rsidRPr="001E09FE">
        <w:rPr>
          <w:rFonts w:ascii="HG丸ｺﾞｼｯｸM-PRO" w:eastAsia="HG丸ｺﾞｼｯｸM-PRO" w:hAnsi="ＭＳ 明朝" w:hint="eastAsia"/>
          <w:spacing w:val="15"/>
          <w:kern w:val="0"/>
          <w:szCs w:val="21"/>
          <w:fitText w:val="840" w:id="-1318272248"/>
        </w:rPr>
        <w:t>員</w:t>
      </w:r>
      <w:r>
        <w:rPr>
          <w:rFonts w:ascii="HG丸ｺﾞｼｯｸM-PRO" w:eastAsia="HG丸ｺﾞｼｯｸM-PRO" w:hAnsi="ＭＳ 明朝" w:hint="eastAsia"/>
          <w:kern w:val="0"/>
          <w:szCs w:val="21"/>
        </w:rPr>
        <w:t>】</w:t>
      </w:r>
      <w:r w:rsidRPr="006724B0">
        <w:rPr>
          <w:rFonts w:ascii="HG丸ｺﾞｼｯｸM-PRO" w:eastAsia="HG丸ｺﾞｼｯｸM-PRO" w:hAnsi="ＭＳ 明朝" w:hint="eastAsia"/>
          <w:szCs w:val="21"/>
        </w:rPr>
        <w:t xml:space="preserve">     </w:t>
      </w:r>
      <w:r w:rsidR="007912A9">
        <w:rPr>
          <w:rFonts w:ascii="HG丸ｺﾞｼｯｸM-PRO" w:eastAsia="HG丸ｺﾞｼｯｸM-PRO" w:hAnsi="ＭＳ 明朝" w:hint="eastAsia"/>
          <w:szCs w:val="21"/>
        </w:rPr>
        <w:t>８</w:t>
      </w:r>
      <w:r>
        <w:rPr>
          <w:rFonts w:ascii="HG丸ｺﾞｼｯｸM-PRO" w:eastAsia="HG丸ｺﾞｼｯｸM-PRO" w:hAnsi="ＭＳ 明朝" w:hint="eastAsia"/>
          <w:szCs w:val="21"/>
        </w:rPr>
        <w:t>０</w:t>
      </w:r>
      <w:r w:rsidRPr="006724B0">
        <w:rPr>
          <w:rFonts w:ascii="HG丸ｺﾞｼｯｸM-PRO" w:eastAsia="HG丸ｺﾞｼｯｸM-PRO" w:hint="eastAsia"/>
          <w:szCs w:val="21"/>
        </w:rPr>
        <w:t>人（</w:t>
      </w:r>
      <w:r>
        <w:rPr>
          <w:rFonts w:ascii="HG丸ｺﾞｼｯｸM-PRO" w:eastAsia="HG丸ｺﾞｼｯｸM-PRO" w:hAnsiTheme="majorEastAsia" w:hint="eastAsia"/>
          <w:sz w:val="22"/>
        </w:rPr>
        <w:t>申し込み締切り</w:t>
      </w:r>
      <w:r w:rsidRPr="00F87A98">
        <w:rPr>
          <w:rFonts w:ascii="HG丸ｺﾞｼｯｸM-PRO" w:eastAsia="HG丸ｺﾞｼｯｸM-PRO" w:hAnsiTheme="majorEastAsia" w:hint="eastAsia"/>
          <w:b/>
          <w:sz w:val="22"/>
        </w:rPr>
        <w:t xml:space="preserve">　</w:t>
      </w:r>
      <w:r>
        <w:rPr>
          <w:rFonts w:ascii="HG丸ｺﾞｼｯｸM-PRO" w:eastAsia="HG丸ｺﾞｼｯｸM-PRO" w:hAnsiTheme="majorEastAsia" w:hint="eastAsia"/>
          <w:sz w:val="22"/>
        </w:rPr>
        <w:t>2</w:t>
      </w:r>
      <w:r w:rsidRPr="008B4A99">
        <w:rPr>
          <w:rFonts w:ascii="HG丸ｺﾞｼｯｸM-PRO" w:eastAsia="HG丸ｺﾞｼｯｸM-PRO" w:hAnsiTheme="majorEastAsia" w:hint="eastAsia"/>
          <w:sz w:val="22"/>
        </w:rPr>
        <w:t>月</w:t>
      </w:r>
      <w:r w:rsidR="00B15CA4">
        <w:rPr>
          <w:rFonts w:ascii="HG丸ｺﾞｼｯｸM-PRO" w:eastAsia="HG丸ｺﾞｼｯｸM-PRO" w:hAnsiTheme="majorEastAsia" w:hint="eastAsia"/>
          <w:sz w:val="22"/>
        </w:rPr>
        <w:t>２０日（月</w:t>
      </w:r>
      <w:r w:rsidRPr="008B4A99">
        <w:rPr>
          <w:rFonts w:ascii="HG丸ｺﾞｼｯｸM-PRO" w:eastAsia="HG丸ｺﾞｼｯｸM-PRO" w:hAnsiTheme="majorEastAsia" w:hint="eastAsia"/>
          <w:sz w:val="22"/>
        </w:rPr>
        <w:t>）</w:t>
      </w:r>
      <w:r w:rsidRPr="006724B0">
        <w:rPr>
          <w:rFonts w:ascii="HG丸ｺﾞｼｯｸM-PRO" w:eastAsia="HG丸ｺﾞｼｯｸM-PRO" w:hint="eastAsia"/>
          <w:szCs w:val="21"/>
        </w:rPr>
        <w:t>定員に</w:t>
      </w:r>
      <w:r>
        <w:rPr>
          <w:rFonts w:ascii="HG丸ｺﾞｼｯｸM-PRO" w:eastAsia="HG丸ｺﾞｼｯｸM-PRO" w:hint="eastAsia"/>
          <w:szCs w:val="21"/>
        </w:rPr>
        <w:t>なり次第締め切り</w:t>
      </w:r>
    </w:p>
    <w:p w:rsidR="001E09FE" w:rsidRPr="001E09FE" w:rsidRDefault="001E09FE" w:rsidP="001E09FE">
      <w:pPr>
        <w:spacing w:line="320" w:lineRule="exact"/>
        <w:rPr>
          <w:rFonts w:ascii="HG丸ｺﾞｼｯｸM-PRO" w:eastAsia="HG丸ｺﾞｼｯｸM-PRO"/>
          <w:sz w:val="22"/>
        </w:rPr>
      </w:pPr>
      <w:r>
        <w:rPr>
          <w:rFonts w:ascii="HG丸ｺﾞｼｯｸM-PRO" w:eastAsia="HG丸ｺﾞｼｯｸM-PRO" w:hAnsiTheme="majorEastAsia" w:hint="eastAsia"/>
          <w:kern w:val="0"/>
          <w:sz w:val="22"/>
        </w:rPr>
        <w:t>【</w:t>
      </w:r>
      <w:r w:rsidRPr="001E09FE">
        <w:rPr>
          <w:rFonts w:ascii="HG丸ｺﾞｼｯｸM-PRO" w:eastAsia="HG丸ｺﾞｼｯｸM-PRO" w:hAnsiTheme="majorEastAsia" w:hint="eastAsia"/>
          <w:spacing w:val="55"/>
          <w:kern w:val="0"/>
          <w:sz w:val="22"/>
          <w:fitText w:val="880" w:id="-1318272247"/>
          <w:lang w:eastAsia="zh-CN"/>
        </w:rPr>
        <w:t>参</w:t>
      </w:r>
      <w:r w:rsidRPr="001E09FE">
        <w:rPr>
          <w:rFonts w:ascii="HG丸ｺﾞｼｯｸM-PRO" w:eastAsia="HG丸ｺﾞｼｯｸM-PRO" w:hint="eastAsia"/>
          <w:spacing w:val="55"/>
          <w:kern w:val="0"/>
          <w:sz w:val="22"/>
          <w:fitText w:val="880" w:id="-1318272247"/>
        </w:rPr>
        <w:t>加</w:t>
      </w:r>
      <w:r w:rsidRPr="001E09FE">
        <w:rPr>
          <w:rFonts w:ascii="HG丸ｺﾞｼｯｸM-PRO" w:eastAsia="HG丸ｺﾞｼｯｸM-PRO" w:hint="eastAsia"/>
          <w:kern w:val="0"/>
          <w:sz w:val="22"/>
          <w:fitText w:val="880" w:id="-1318272247"/>
        </w:rPr>
        <w:t>費</w:t>
      </w:r>
      <w:r>
        <w:rPr>
          <w:rFonts w:ascii="HG丸ｺﾞｼｯｸM-PRO" w:eastAsia="HG丸ｺﾞｼｯｸM-PRO" w:hint="eastAsia"/>
          <w:kern w:val="0"/>
          <w:sz w:val="22"/>
        </w:rPr>
        <w:t>】</w:t>
      </w:r>
      <w:r w:rsidRPr="00152472">
        <w:rPr>
          <w:rFonts w:ascii="HG丸ｺﾞｼｯｸM-PRO" w:eastAsia="HG丸ｺﾞｼｯｸM-PRO" w:hint="eastAsia"/>
          <w:sz w:val="22"/>
        </w:rPr>
        <w:t xml:space="preserve">    </w:t>
      </w:r>
      <w:r w:rsidR="003C60FA">
        <w:rPr>
          <w:rFonts w:ascii="HG丸ｺﾞｼｯｸM-PRO" w:eastAsia="HG丸ｺﾞｼｯｸM-PRO" w:hint="eastAsia"/>
          <w:sz w:val="22"/>
        </w:rPr>
        <w:t>無料</w:t>
      </w:r>
    </w:p>
    <w:p w:rsidR="001E09FE" w:rsidRPr="00AA2342" w:rsidRDefault="001E09FE" w:rsidP="001E09FE">
      <w:pPr>
        <w:spacing w:line="320" w:lineRule="exact"/>
        <w:rPr>
          <w:rFonts w:ascii="HG丸ｺﾞｼｯｸM-PRO" w:eastAsia="HG丸ｺﾞｼｯｸM-PRO"/>
          <w:sz w:val="22"/>
        </w:rPr>
      </w:pPr>
      <w:r>
        <w:rPr>
          <w:rFonts w:ascii="HG丸ｺﾞｼｯｸM-PRO" w:eastAsia="HG丸ｺﾞｼｯｸM-PRO" w:hint="eastAsia"/>
          <w:kern w:val="0"/>
          <w:sz w:val="22"/>
        </w:rPr>
        <w:t>【</w:t>
      </w:r>
      <w:r w:rsidRPr="001E09FE">
        <w:rPr>
          <w:rFonts w:ascii="HG丸ｺﾞｼｯｸM-PRO" w:eastAsia="HG丸ｺﾞｼｯｸM-PRO" w:hint="eastAsia"/>
          <w:spacing w:val="55"/>
          <w:kern w:val="0"/>
          <w:sz w:val="22"/>
          <w:fitText w:val="880" w:id="-1318272246"/>
        </w:rPr>
        <w:t>申込</w:t>
      </w:r>
      <w:r w:rsidRPr="001E09FE">
        <w:rPr>
          <w:rFonts w:ascii="HG丸ｺﾞｼｯｸM-PRO" w:eastAsia="HG丸ｺﾞｼｯｸM-PRO" w:hint="eastAsia"/>
          <w:kern w:val="0"/>
          <w:sz w:val="22"/>
          <w:fitText w:val="880" w:id="-1318272246"/>
        </w:rPr>
        <w:t>み</w:t>
      </w:r>
      <w:r>
        <w:rPr>
          <w:rFonts w:ascii="HG丸ｺﾞｼｯｸM-PRO" w:eastAsia="HG丸ｺﾞｼｯｸM-PRO" w:hint="eastAsia"/>
          <w:kern w:val="0"/>
          <w:sz w:val="22"/>
        </w:rPr>
        <w:t>】</w:t>
      </w:r>
      <w:r>
        <w:rPr>
          <w:rFonts w:ascii="HG丸ｺﾞｼｯｸM-PRO" w:eastAsia="HG丸ｺﾞｼｯｸM-PRO" w:hint="eastAsia"/>
          <w:sz w:val="22"/>
        </w:rPr>
        <w:t xml:space="preserve">　　申込の詳細は裏面にてご確認ください。</w:t>
      </w:r>
    </w:p>
    <w:p w:rsidR="00A03D96" w:rsidRDefault="00A03D96">
      <w:pPr>
        <w:rPr>
          <w:rFonts w:ascii="ＭＳ 明朝" w:eastAsia="ＭＳ 明朝" w:hAnsi="ＭＳ 明朝"/>
        </w:rPr>
      </w:pPr>
    </w:p>
    <w:p w:rsidR="0007142D" w:rsidRDefault="0007142D">
      <w:pPr>
        <w:rPr>
          <w:rFonts w:ascii="ＭＳ 明朝" w:eastAsia="ＭＳ 明朝" w:hAnsi="ＭＳ 明朝"/>
        </w:rPr>
      </w:pPr>
    </w:p>
    <w:p w:rsidR="0007142D" w:rsidRDefault="0007142D">
      <w:pPr>
        <w:rPr>
          <w:rFonts w:ascii="ＭＳ 明朝" w:eastAsia="ＭＳ 明朝" w:hAnsi="ＭＳ 明朝"/>
        </w:rPr>
      </w:pPr>
    </w:p>
    <w:p w:rsidR="0007142D" w:rsidRDefault="0007142D">
      <w:pPr>
        <w:rPr>
          <w:rFonts w:ascii="ＭＳ 明朝" w:eastAsia="ＭＳ 明朝" w:hAnsi="ＭＳ 明朝"/>
        </w:rPr>
      </w:pPr>
    </w:p>
    <w:p w:rsidR="00EF6150" w:rsidRPr="00FB67AE" w:rsidRDefault="00EF6150" w:rsidP="00EF6150">
      <w:pPr>
        <w:tabs>
          <w:tab w:val="left" w:pos="1414"/>
          <w:tab w:val="left" w:pos="1818"/>
          <w:tab w:val="left" w:pos="1919"/>
        </w:tabs>
        <w:spacing w:line="400" w:lineRule="exact"/>
        <w:rPr>
          <w:rFonts w:ascii="Meiryo UI" w:eastAsia="Meiryo UI" w:hAnsi="Meiryo UI" w:cs="メイリオ"/>
          <w:sz w:val="24"/>
          <w:szCs w:val="24"/>
        </w:rPr>
      </w:pPr>
      <w:r w:rsidRPr="004458A3">
        <w:rPr>
          <w:rFonts w:ascii="Meiryo UI" w:eastAsia="Meiryo UI" w:hAnsi="Meiryo UI" w:hint="eastAsia"/>
          <w:sz w:val="24"/>
          <w:szCs w:val="24"/>
        </w:rPr>
        <w:t>１．</w:t>
      </w:r>
      <w:r w:rsidRPr="00FB67AE">
        <w:rPr>
          <w:rFonts w:ascii="Meiryo UI" w:eastAsia="Meiryo UI" w:hAnsi="Meiryo UI" w:hint="eastAsia"/>
          <w:spacing w:val="107"/>
          <w:kern w:val="0"/>
          <w:sz w:val="24"/>
          <w:szCs w:val="24"/>
          <w:fitText w:val="960" w:id="-1315139069"/>
        </w:rPr>
        <w:t xml:space="preserve">日　</w:t>
      </w:r>
      <w:r w:rsidRPr="00FB67AE">
        <w:rPr>
          <w:rFonts w:ascii="Meiryo UI" w:eastAsia="Meiryo UI" w:hAnsi="Meiryo UI" w:hint="eastAsia"/>
          <w:kern w:val="0"/>
          <w:sz w:val="24"/>
          <w:szCs w:val="24"/>
          <w:fitText w:val="960" w:id="-1315139069"/>
        </w:rPr>
        <w:t>時</w:t>
      </w:r>
      <w:r w:rsidRPr="004458A3">
        <w:rPr>
          <w:rFonts w:ascii="Meiryo UI" w:eastAsia="Meiryo UI" w:hAnsi="Meiryo UI" w:hint="eastAsia"/>
          <w:sz w:val="24"/>
          <w:szCs w:val="24"/>
        </w:rPr>
        <w:t xml:space="preserve">　　　</w:t>
      </w:r>
      <w:r w:rsidR="00AF3FB2" w:rsidRPr="00FB67AE">
        <w:rPr>
          <w:rFonts w:ascii="Meiryo UI" w:eastAsia="Meiryo UI" w:hAnsi="Meiryo UI" w:hint="eastAsia"/>
          <w:sz w:val="24"/>
          <w:szCs w:val="24"/>
        </w:rPr>
        <w:t>令和</w:t>
      </w:r>
      <w:r w:rsidR="00101899" w:rsidRPr="00FB67AE">
        <w:rPr>
          <w:rFonts w:ascii="Meiryo UI" w:eastAsia="Meiryo UI" w:hAnsi="Meiryo UI" w:cs="メイリオ" w:hint="eastAsia"/>
          <w:sz w:val="24"/>
          <w:szCs w:val="24"/>
        </w:rPr>
        <w:t>５</w:t>
      </w:r>
      <w:r w:rsidRPr="00FB67AE">
        <w:rPr>
          <w:rFonts w:ascii="Meiryo UI" w:eastAsia="Meiryo UI" w:hAnsi="Meiryo UI" w:cs="メイリオ" w:hint="eastAsia"/>
          <w:sz w:val="24"/>
          <w:szCs w:val="24"/>
        </w:rPr>
        <w:t>年</w:t>
      </w:r>
      <w:r w:rsidR="0007142D" w:rsidRPr="00FB67AE">
        <w:rPr>
          <w:rFonts w:ascii="Meiryo UI" w:eastAsia="Meiryo UI" w:hAnsi="Meiryo UI" w:cs="メイリオ" w:hint="eastAsia"/>
          <w:sz w:val="24"/>
          <w:szCs w:val="24"/>
        </w:rPr>
        <w:t>２月２４</w:t>
      </w:r>
      <w:r w:rsidRPr="00FB67AE">
        <w:rPr>
          <w:rFonts w:ascii="Meiryo UI" w:eastAsia="Meiryo UI" w:hAnsi="Meiryo UI" w:cs="メイリオ" w:hint="eastAsia"/>
          <w:sz w:val="24"/>
          <w:szCs w:val="24"/>
        </w:rPr>
        <w:t>日（</w:t>
      </w:r>
      <w:r w:rsidR="0007142D" w:rsidRPr="00FB67AE">
        <w:rPr>
          <w:rFonts w:ascii="Meiryo UI" w:eastAsia="Meiryo UI" w:hAnsi="Meiryo UI" w:cs="メイリオ" w:hint="eastAsia"/>
          <w:sz w:val="24"/>
          <w:szCs w:val="24"/>
        </w:rPr>
        <w:t>金）１６</w:t>
      </w:r>
      <w:r w:rsidRPr="00FB67AE">
        <w:rPr>
          <w:rFonts w:ascii="Meiryo UI" w:eastAsia="Meiryo UI" w:hAnsi="Meiryo UI" w:cs="メイリオ" w:hint="eastAsia"/>
          <w:sz w:val="24"/>
          <w:szCs w:val="24"/>
        </w:rPr>
        <w:t xml:space="preserve">時 ～ </w:t>
      </w:r>
      <w:r w:rsidR="0007142D" w:rsidRPr="00FB67AE">
        <w:rPr>
          <w:rFonts w:ascii="Meiryo UI" w:eastAsia="Meiryo UI" w:hAnsi="Meiryo UI" w:cs="メイリオ" w:hint="eastAsia"/>
          <w:sz w:val="24"/>
          <w:szCs w:val="24"/>
        </w:rPr>
        <w:t>１７</w:t>
      </w:r>
      <w:r w:rsidRPr="00FB67AE">
        <w:rPr>
          <w:rFonts w:ascii="Meiryo UI" w:eastAsia="Meiryo UI" w:hAnsi="Meiryo UI" w:cs="メイリオ" w:hint="eastAsia"/>
          <w:sz w:val="24"/>
          <w:szCs w:val="24"/>
        </w:rPr>
        <w:t>時</w:t>
      </w:r>
    </w:p>
    <w:p w:rsidR="00EF6150" w:rsidRPr="004458A3" w:rsidRDefault="00EF6150" w:rsidP="00EF6150">
      <w:pPr>
        <w:spacing w:line="400" w:lineRule="exact"/>
        <w:rPr>
          <w:rFonts w:ascii="Meiryo UI" w:eastAsia="Meiryo UI" w:hAnsi="Meiryo UI" w:cs="Times New Roman"/>
          <w:sz w:val="24"/>
          <w:szCs w:val="24"/>
        </w:rPr>
      </w:pPr>
      <w:r w:rsidRPr="004458A3">
        <w:rPr>
          <w:rFonts w:ascii="Meiryo UI" w:eastAsia="Meiryo UI" w:hAnsi="Meiryo UI" w:hint="eastAsia"/>
          <w:sz w:val="24"/>
          <w:szCs w:val="24"/>
        </w:rPr>
        <w:t xml:space="preserve">　　　　　　 </w:t>
      </w:r>
      <w:r w:rsidR="00FB67AE">
        <w:rPr>
          <w:rFonts w:ascii="Meiryo UI" w:eastAsia="Meiryo UI" w:hAnsi="Meiryo UI" w:hint="eastAsia"/>
          <w:sz w:val="24"/>
          <w:szCs w:val="24"/>
        </w:rPr>
        <w:t xml:space="preserve">　　　　　※入室は、１５時４５</w:t>
      </w:r>
      <w:r w:rsidR="00101899">
        <w:rPr>
          <w:rFonts w:ascii="Meiryo UI" w:eastAsia="Meiryo UI" w:hAnsi="Meiryo UI" w:hint="eastAsia"/>
          <w:sz w:val="24"/>
          <w:szCs w:val="24"/>
        </w:rPr>
        <w:t>分からと</w:t>
      </w:r>
      <w:r w:rsidRPr="004458A3">
        <w:rPr>
          <w:rFonts w:ascii="Meiryo UI" w:eastAsia="Meiryo UI" w:hAnsi="Meiryo UI" w:hint="eastAsia"/>
          <w:sz w:val="24"/>
          <w:szCs w:val="24"/>
        </w:rPr>
        <w:t>なります。</w:t>
      </w:r>
    </w:p>
    <w:p w:rsidR="00EF6150" w:rsidRPr="00FB67AE" w:rsidRDefault="00EF6150" w:rsidP="00EF6150">
      <w:pPr>
        <w:spacing w:line="400" w:lineRule="exact"/>
        <w:rPr>
          <w:rFonts w:ascii="Meiryo UI" w:eastAsia="Meiryo UI" w:hAnsi="Meiryo UI" w:cs="メイリオ"/>
          <w:sz w:val="24"/>
          <w:szCs w:val="24"/>
        </w:rPr>
      </w:pPr>
      <w:r w:rsidRPr="004458A3">
        <w:rPr>
          <w:rFonts w:ascii="Meiryo UI" w:eastAsia="Meiryo UI" w:hAnsi="Meiryo UI" w:hint="eastAsia"/>
          <w:sz w:val="24"/>
          <w:szCs w:val="24"/>
        </w:rPr>
        <w:t>２．</w:t>
      </w:r>
      <w:r w:rsidRPr="00FB67AE">
        <w:rPr>
          <w:rFonts w:ascii="Meiryo UI" w:eastAsia="Meiryo UI" w:hAnsi="Meiryo UI" w:hint="eastAsia"/>
          <w:spacing w:val="107"/>
          <w:kern w:val="0"/>
          <w:sz w:val="24"/>
          <w:szCs w:val="24"/>
          <w:fitText w:val="960" w:id="-1315139070"/>
        </w:rPr>
        <w:t xml:space="preserve">会　</w:t>
      </w:r>
      <w:r w:rsidRPr="00FB67AE">
        <w:rPr>
          <w:rFonts w:ascii="Meiryo UI" w:eastAsia="Meiryo UI" w:hAnsi="Meiryo UI" w:hint="eastAsia"/>
          <w:kern w:val="0"/>
          <w:sz w:val="24"/>
          <w:szCs w:val="24"/>
          <w:fitText w:val="960" w:id="-1315139070"/>
        </w:rPr>
        <w:t>場</w:t>
      </w:r>
      <w:r w:rsidRPr="004458A3">
        <w:rPr>
          <w:rFonts w:ascii="Meiryo UI" w:eastAsia="Meiryo UI" w:hAnsi="Meiryo UI" w:hint="eastAsia"/>
          <w:sz w:val="24"/>
          <w:szCs w:val="24"/>
        </w:rPr>
        <w:t xml:space="preserve">　　　</w:t>
      </w:r>
      <w:r w:rsidR="00101899" w:rsidRPr="00FB67AE">
        <w:rPr>
          <w:rFonts w:ascii="Meiryo UI" w:eastAsia="Meiryo UI" w:hAnsi="Meiryo UI" w:cs="メイリオ" w:hint="eastAsia"/>
          <w:sz w:val="24"/>
          <w:szCs w:val="24"/>
        </w:rPr>
        <w:t>Zoomによるオンライン形式</w:t>
      </w:r>
    </w:p>
    <w:p w:rsidR="00EF6150" w:rsidRPr="004458A3" w:rsidRDefault="005C407B" w:rsidP="0007142D">
      <w:pPr>
        <w:spacing w:line="440" w:lineRule="exact"/>
        <w:rPr>
          <w:rFonts w:ascii="Meiryo UI" w:eastAsia="Meiryo UI" w:hAnsi="Meiryo UI"/>
          <w:sz w:val="24"/>
          <w:szCs w:val="24"/>
        </w:rPr>
      </w:pPr>
      <w:r>
        <w:rPr>
          <w:rFonts w:ascii="Meiryo UI" w:eastAsia="Meiryo UI" w:hAnsi="Meiryo UI" w:hint="eastAsia"/>
          <w:sz w:val="24"/>
          <w:szCs w:val="24"/>
        </w:rPr>
        <w:t>３．</w:t>
      </w:r>
      <w:r w:rsidRPr="00FB67AE">
        <w:rPr>
          <w:rFonts w:ascii="Meiryo UI" w:eastAsia="Meiryo UI" w:hAnsi="Meiryo UI" w:hint="eastAsia"/>
          <w:kern w:val="0"/>
          <w:sz w:val="24"/>
          <w:szCs w:val="24"/>
          <w:fitText w:val="960" w:id="-1315139071"/>
        </w:rPr>
        <w:t>進行予定</w:t>
      </w:r>
      <w:r w:rsidR="0007142D">
        <w:rPr>
          <w:rFonts w:ascii="Meiryo UI" w:eastAsia="Meiryo UI" w:hAnsi="Meiryo UI" w:hint="eastAsia"/>
          <w:sz w:val="24"/>
          <w:szCs w:val="24"/>
        </w:rPr>
        <w:t xml:space="preserve">　</w:t>
      </w:r>
      <w:r w:rsidR="00FB67AE">
        <w:rPr>
          <w:rFonts w:ascii="Meiryo UI" w:eastAsia="Meiryo UI" w:hAnsi="Meiryo UI" w:hint="eastAsia"/>
          <w:sz w:val="24"/>
          <w:szCs w:val="24"/>
        </w:rPr>
        <w:t xml:space="preserve">　　</w:t>
      </w:r>
      <w:r w:rsidR="0007142D">
        <w:rPr>
          <w:rFonts w:ascii="Meiryo UI" w:eastAsia="Meiryo UI" w:hAnsi="Meiryo UI" w:hint="eastAsia"/>
          <w:sz w:val="24"/>
          <w:szCs w:val="24"/>
        </w:rPr>
        <w:t>『実践！就活モチベーションの築き方</w:t>
      </w:r>
      <w:r w:rsidR="0007142D" w:rsidRPr="0007142D">
        <w:rPr>
          <w:rFonts w:ascii="Meiryo UI" w:eastAsia="Meiryo UI" w:hAnsi="Meiryo UI" w:hint="eastAsia"/>
          <w:sz w:val="18"/>
          <w:szCs w:val="18"/>
        </w:rPr>
        <w:t xml:space="preserve">　～</w:t>
      </w:r>
      <w:r w:rsidR="0007142D">
        <w:rPr>
          <w:rFonts w:ascii="Meiryo UI" w:eastAsia="Meiryo UI" w:hAnsi="Meiryo UI" w:hint="eastAsia"/>
          <w:sz w:val="18"/>
          <w:szCs w:val="18"/>
        </w:rPr>
        <w:t xml:space="preserve">若者に社会のリアルを見せる大切さ～　</w:t>
      </w:r>
      <w:r w:rsidR="0007142D" w:rsidRPr="0007142D">
        <w:rPr>
          <w:rFonts w:ascii="Meiryo UI" w:eastAsia="Meiryo UI" w:hAnsi="Meiryo UI" w:hint="eastAsia"/>
          <w:sz w:val="24"/>
          <w:szCs w:val="24"/>
        </w:rPr>
        <w:t>』</w:t>
      </w:r>
    </w:p>
    <w:p w:rsidR="00EF6150" w:rsidRDefault="005C407B" w:rsidP="00EF6150">
      <w:pPr>
        <w:spacing w:line="440" w:lineRule="exact"/>
        <w:rPr>
          <w:rFonts w:ascii="Meiryo UI" w:eastAsia="Meiryo UI" w:hAnsi="Meiryo UI"/>
          <w:sz w:val="24"/>
          <w:szCs w:val="24"/>
        </w:rPr>
      </w:pPr>
      <w:r>
        <w:rPr>
          <w:rFonts w:ascii="Meiryo UI" w:eastAsia="Meiryo UI" w:hAnsi="Meiryo UI" w:hint="eastAsia"/>
          <w:sz w:val="24"/>
          <w:szCs w:val="24"/>
        </w:rPr>
        <w:t xml:space="preserve">　　　</w:t>
      </w:r>
      <w:r w:rsidR="00FB67AE">
        <w:rPr>
          <w:rFonts w:ascii="Meiryo UI" w:eastAsia="Meiryo UI" w:hAnsi="Meiryo UI" w:hint="eastAsia"/>
          <w:sz w:val="24"/>
          <w:szCs w:val="24"/>
        </w:rPr>
        <w:t xml:space="preserve">　　　　　　　　　</w:t>
      </w:r>
      <w:r w:rsidR="0007142D">
        <w:rPr>
          <w:rFonts w:ascii="Meiryo UI" w:eastAsia="Meiryo UI" w:hAnsi="Meiryo UI" w:hint="eastAsia"/>
          <w:sz w:val="24"/>
          <w:szCs w:val="24"/>
        </w:rPr>
        <w:t>15</w:t>
      </w:r>
      <w:r>
        <w:rPr>
          <w:rFonts w:ascii="Meiryo UI" w:eastAsia="Meiryo UI" w:hAnsi="Meiryo UI" w:hint="eastAsia"/>
          <w:sz w:val="24"/>
          <w:szCs w:val="24"/>
        </w:rPr>
        <w:t>：</w:t>
      </w:r>
      <w:r w:rsidR="0007142D">
        <w:rPr>
          <w:rFonts w:ascii="Meiryo UI" w:eastAsia="Meiryo UI" w:hAnsi="Meiryo UI" w:hint="eastAsia"/>
          <w:sz w:val="24"/>
          <w:szCs w:val="24"/>
        </w:rPr>
        <w:t>40</w:t>
      </w:r>
      <w:r>
        <w:rPr>
          <w:rFonts w:ascii="Meiryo UI" w:eastAsia="Meiryo UI" w:hAnsi="Meiryo UI" w:hint="eastAsia"/>
          <w:sz w:val="24"/>
          <w:szCs w:val="24"/>
        </w:rPr>
        <w:t xml:space="preserve">　受付開始</w:t>
      </w:r>
    </w:p>
    <w:p w:rsidR="005C407B" w:rsidRDefault="005C407B" w:rsidP="00EF6150">
      <w:pPr>
        <w:spacing w:line="440" w:lineRule="exact"/>
        <w:rPr>
          <w:rFonts w:ascii="Meiryo UI" w:eastAsia="Meiryo UI" w:hAnsi="Meiryo UI"/>
          <w:sz w:val="24"/>
          <w:szCs w:val="24"/>
        </w:rPr>
      </w:pPr>
      <w:r>
        <w:rPr>
          <w:rFonts w:ascii="Meiryo UI" w:eastAsia="Meiryo UI" w:hAnsi="Meiryo UI" w:hint="eastAsia"/>
          <w:sz w:val="24"/>
          <w:szCs w:val="24"/>
        </w:rPr>
        <w:t xml:space="preserve">　　　</w:t>
      </w:r>
      <w:r w:rsidR="00FB67AE">
        <w:rPr>
          <w:rFonts w:ascii="Meiryo UI" w:eastAsia="Meiryo UI" w:hAnsi="Meiryo UI" w:hint="eastAsia"/>
          <w:sz w:val="24"/>
          <w:szCs w:val="24"/>
        </w:rPr>
        <w:t xml:space="preserve">　　　　　　　　　</w:t>
      </w:r>
      <w:r w:rsidR="0007142D">
        <w:rPr>
          <w:rFonts w:ascii="Meiryo UI" w:eastAsia="Meiryo UI" w:hAnsi="Meiryo UI" w:hint="eastAsia"/>
          <w:sz w:val="24"/>
          <w:szCs w:val="24"/>
        </w:rPr>
        <w:t>16</w:t>
      </w:r>
      <w:r>
        <w:rPr>
          <w:rFonts w:ascii="Meiryo UI" w:eastAsia="Meiryo UI" w:hAnsi="Meiryo UI" w:hint="eastAsia"/>
          <w:sz w:val="24"/>
          <w:szCs w:val="24"/>
        </w:rPr>
        <w:t>：00　開会</w:t>
      </w:r>
    </w:p>
    <w:p w:rsidR="00BB0BBB" w:rsidRPr="00FB67AE" w:rsidRDefault="005C407B" w:rsidP="00FB67AE">
      <w:pPr>
        <w:spacing w:line="360" w:lineRule="exact"/>
        <w:rPr>
          <w:rFonts w:ascii="Meiryo UI" w:eastAsia="Meiryo UI" w:hAnsi="Meiryo UI"/>
          <w:sz w:val="24"/>
          <w:szCs w:val="24"/>
        </w:rPr>
      </w:pPr>
      <w:r>
        <w:rPr>
          <w:rFonts w:ascii="Meiryo UI" w:eastAsia="Meiryo UI" w:hAnsi="Meiryo UI" w:hint="eastAsia"/>
          <w:sz w:val="24"/>
          <w:szCs w:val="24"/>
        </w:rPr>
        <w:t xml:space="preserve">　　　</w:t>
      </w:r>
      <w:r w:rsidR="00FB67AE">
        <w:rPr>
          <w:rFonts w:ascii="Meiryo UI" w:eastAsia="Meiryo UI" w:hAnsi="Meiryo UI" w:hint="eastAsia"/>
          <w:sz w:val="24"/>
          <w:szCs w:val="24"/>
        </w:rPr>
        <w:t xml:space="preserve">　　　　　　　　　</w:t>
      </w:r>
      <w:r w:rsidR="0007142D">
        <w:rPr>
          <w:rFonts w:ascii="Meiryo UI" w:eastAsia="Meiryo UI" w:hAnsi="Meiryo UI" w:hint="eastAsia"/>
          <w:sz w:val="24"/>
          <w:szCs w:val="24"/>
        </w:rPr>
        <w:t>16</w:t>
      </w:r>
      <w:r>
        <w:rPr>
          <w:rFonts w:ascii="Meiryo UI" w:eastAsia="Meiryo UI" w:hAnsi="Meiryo UI" w:hint="eastAsia"/>
          <w:sz w:val="24"/>
          <w:szCs w:val="24"/>
        </w:rPr>
        <w:t>：00～</w:t>
      </w:r>
      <w:r w:rsidR="0007142D">
        <w:rPr>
          <w:rFonts w:ascii="Meiryo UI" w:eastAsia="Meiryo UI" w:hAnsi="Meiryo UI" w:hint="eastAsia"/>
          <w:sz w:val="24"/>
          <w:szCs w:val="24"/>
        </w:rPr>
        <w:t>17</w:t>
      </w:r>
      <w:r>
        <w:rPr>
          <w:rFonts w:ascii="Meiryo UI" w:eastAsia="Meiryo UI" w:hAnsi="Meiryo UI" w:hint="eastAsia"/>
          <w:sz w:val="24"/>
          <w:szCs w:val="24"/>
        </w:rPr>
        <w:t>：</w:t>
      </w:r>
      <w:r w:rsidR="0007142D">
        <w:rPr>
          <w:rFonts w:ascii="Meiryo UI" w:eastAsia="Meiryo UI" w:hAnsi="Meiryo UI" w:hint="eastAsia"/>
          <w:sz w:val="24"/>
          <w:szCs w:val="24"/>
        </w:rPr>
        <w:t>0</w:t>
      </w:r>
      <w:r>
        <w:rPr>
          <w:rFonts w:ascii="Meiryo UI" w:eastAsia="Meiryo UI" w:hAnsi="Meiryo UI" w:hint="eastAsia"/>
          <w:sz w:val="24"/>
          <w:szCs w:val="24"/>
        </w:rPr>
        <w:t>0（質疑応答を含む）</w:t>
      </w:r>
      <w:r w:rsidR="0007142D">
        <w:rPr>
          <w:rFonts w:ascii="Meiryo UI" w:eastAsia="Meiryo UI" w:hAnsi="Meiryo UI" w:hint="eastAsia"/>
          <w:sz w:val="20"/>
          <w:szCs w:val="20"/>
        </w:rPr>
        <w:t>Ⅰ、就活モチベーションの土台とは</w:t>
      </w:r>
    </w:p>
    <w:p w:rsidR="00FB67AE" w:rsidRDefault="0007142D" w:rsidP="00FB67AE">
      <w:pPr>
        <w:spacing w:line="200" w:lineRule="exact"/>
        <w:ind w:firstLineChars="2950" w:firstLine="5900"/>
        <w:rPr>
          <w:rFonts w:ascii="Meiryo UI" w:eastAsia="Meiryo UI" w:hAnsi="Meiryo UI"/>
          <w:sz w:val="20"/>
          <w:szCs w:val="20"/>
        </w:rPr>
      </w:pPr>
      <w:r>
        <w:rPr>
          <w:rFonts w:ascii="Meiryo UI" w:eastAsia="Meiryo UI" w:hAnsi="Meiryo UI" w:hint="eastAsia"/>
          <w:sz w:val="20"/>
          <w:szCs w:val="20"/>
        </w:rPr>
        <w:t>Ⅱ、若者に社会のリアルを見せる大切さ</w:t>
      </w:r>
    </w:p>
    <w:p w:rsidR="005C407B" w:rsidRPr="0007142D" w:rsidRDefault="0007142D" w:rsidP="00FB67AE">
      <w:pPr>
        <w:spacing w:line="200" w:lineRule="exact"/>
        <w:ind w:firstLineChars="2950" w:firstLine="5900"/>
        <w:rPr>
          <w:rFonts w:ascii="Meiryo UI" w:eastAsia="Meiryo UI" w:hAnsi="Meiryo UI"/>
          <w:sz w:val="20"/>
          <w:szCs w:val="20"/>
        </w:rPr>
      </w:pPr>
      <w:r>
        <w:rPr>
          <w:rFonts w:ascii="Meiryo UI" w:eastAsia="Meiryo UI" w:hAnsi="Meiryo UI" w:hint="eastAsia"/>
          <w:sz w:val="20"/>
          <w:szCs w:val="20"/>
        </w:rPr>
        <w:t>Ⅲ、誰もが悩む「安定」の掴み方</w:t>
      </w:r>
    </w:p>
    <w:p w:rsidR="000836E3" w:rsidRDefault="00C33624" w:rsidP="00FB67AE">
      <w:pPr>
        <w:spacing w:line="440" w:lineRule="exact"/>
        <w:ind w:firstLineChars="200" w:firstLine="480"/>
        <w:rPr>
          <w:rFonts w:ascii="Meiryo UI" w:eastAsia="Meiryo UI" w:hAnsi="Meiryo UI"/>
          <w:sz w:val="24"/>
          <w:szCs w:val="24"/>
        </w:rPr>
      </w:pPr>
      <w:r>
        <w:rPr>
          <w:rFonts w:ascii="Meiryo UI" w:eastAsia="Meiryo UI" w:hAnsi="Meiryo UI" w:hint="eastAsia"/>
          <w:noProof/>
          <w:sz w:val="24"/>
          <w:szCs w:val="24"/>
        </w:rPr>
        <mc:AlternateContent>
          <mc:Choice Requires="wps">
            <w:drawing>
              <wp:anchor distT="0" distB="0" distL="114300" distR="114300" simplePos="0" relativeHeight="251665408" behindDoc="0" locked="0" layoutInCell="1" allowOverlap="1" wp14:anchorId="0E1CEE7A" wp14:editId="06F56FDA">
                <wp:simplePos x="0" y="0"/>
                <wp:positionH relativeFrom="column">
                  <wp:posOffset>137795</wp:posOffset>
                </wp:positionH>
                <wp:positionV relativeFrom="paragraph">
                  <wp:posOffset>283845</wp:posOffset>
                </wp:positionV>
                <wp:extent cx="5962650" cy="2085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962650" cy="2085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98FDF" id="正方形/長方形 3" o:spid="_x0000_s1026" style="position:absolute;left:0;text-align:left;margin-left:10.85pt;margin-top:22.35pt;width:469.5pt;height:16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" filled="f" strokecolor="black [3213]" strokeweight="1pt"/>
            </w:pict>
          </mc:Fallback>
        </mc:AlternateContent>
      </w:r>
      <w:r w:rsidR="0007142D">
        <w:rPr>
          <w:rFonts w:ascii="Meiryo UI" w:eastAsia="Meiryo UI" w:hAnsi="Meiryo UI" w:hint="eastAsia"/>
          <w:sz w:val="24"/>
          <w:szCs w:val="24"/>
        </w:rPr>
        <w:t>講師：リッチピクチャーズ株式会社　　小澤　明人</w:t>
      </w:r>
      <w:r w:rsidR="00FB67AE">
        <w:rPr>
          <w:rFonts w:ascii="Meiryo UI" w:eastAsia="Meiryo UI" w:hAnsi="Meiryo UI" w:hint="eastAsia"/>
          <w:sz w:val="24"/>
          <w:szCs w:val="24"/>
        </w:rPr>
        <w:t xml:space="preserve">　</w:t>
      </w:r>
    </w:p>
    <w:p w:rsidR="00C33624" w:rsidRPr="000836E3" w:rsidRDefault="00C33624" w:rsidP="000836E3">
      <w:pPr>
        <w:snapToGrid w:val="0"/>
        <w:spacing w:line="120" w:lineRule="atLeast"/>
        <w:contextualSpacing/>
        <w:rPr>
          <w:rFonts w:ascii="Meiryo UI" w:eastAsia="Meiryo UI" w:hAnsi="Meiryo UI"/>
          <w:sz w:val="16"/>
          <w:szCs w:val="16"/>
        </w:rPr>
      </w:pPr>
      <w:r>
        <w:rPr>
          <w:rFonts w:ascii="Meiryo UI" w:eastAsia="Meiryo UI" w:hAnsi="Meiryo UI" w:hint="eastAsia"/>
          <w:sz w:val="24"/>
          <w:szCs w:val="24"/>
        </w:rPr>
        <w:t xml:space="preserve">　　　【講師紹介】</w:t>
      </w:r>
    </w:p>
    <w:p w:rsidR="0007142D" w:rsidRPr="0007142D" w:rsidRDefault="0007142D" w:rsidP="0007142D">
      <w:pPr>
        <w:rPr>
          <w:rFonts w:ascii="HG丸ｺﾞｼｯｸM-PRO" w:eastAsia="HG丸ｺﾞｼｯｸM-PRO" w:hAnsi="HG丸ｺﾞｼｯｸM-PRO" w:cs="Times New Roman"/>
        </w:rPr>
      </w:pPr>
      <w:r>
        <w:rPr>
          <w:rFonts w:ascii="Meiryo UI" w:eastAsia="Meiryo UI" w:hAnsi="Meiryo UI" w:hint="eastAsia"/>
          <w:sz w:val="24"/>
          <w:szCs w:val="24"/>
        </w:rPr>
        <w:t xml:space="preserve">　　</w:t>
      </w:r>
      <w:r w:rsidRPr="0007142D">
        <w:rPr>
          <w:rFonts w:ascii="HG丸ｺﾞｼｯｸM-PRO" w:eastAsia="HG丸ｺﾞｼｯｸM-PRO" w:hAnsi="HG丸ｺﾞｼｯｸM-PRO" w:cs="Times New Roman" w:hint="eastAsia"/>
        </w:rPr>
        <w:t>リッチピクチャーズ（株）キャリアファシリテーショングループ　プロヂューサー</w:t>
      </w:r>
    </w:p>
    <w:p w:rsidR="0007142D" w:rsidRPr="0007142D" w:rsidRDefault="0007142D" w:rsidP="0007142D">
      <w:pPr>
        <w:ind w:firstLineChars="200" w:firstLine="420"/>
        <w:jc w:val="left"/>
        <w:rPr>
          <w:rFonts w:ascii="HG丸ｺﾞｼｯｸM-PRO" w:eastAsia="HG丸ｺﾞｼｯｸM-PRO" w:hAnsi="HG丸ｺﾞｼｯｸM-PRO" w:cs="Times New Roman"/>
          <w:szCs w:val="20"/>
        </w:rPr>
      </w:pPr>
      <w:r w:rsidRPr="0007142D">
        <w:rPr>
          <w:rFonts w:ascii="HG丸ｺﾞｼｯｸM-PRO" w:eastAsia="HG丸ｺﾞｼｯｸM-PRO" w:hAnsi="HG丸ｺﾞｼｯｸM-PRO" w:cs="Times New Roman" w:hint="eastAsia"/>
          <w:szCs w:val="20"/>
        </w:rPr>
        <w:t>※人事採用コンサルタント　※就活対策・就業力育成コンサルタント</w:t>
      </w:r>
    </w:p>
    <w:p w:rsidR="0007142D" w:rsidRPr="0007142D" w:rsidRDefault="0007142D" w:rsidP="0007142D">
      <w:pPr>
        <w:ind w:firstLineChars="200" w:firstLine="420"/>
        <w:rPr>
          <w:rFonts w:ascii="HG丸ｺﾞｼｯｸM-PRO" w:eastAsia="HG丸ｺﾞｼｯｸM-PRO" w:hAnsi="HG丸ｺﾞｼｯｸM-PRO" w:cs="Times New Roman"/>
        </w:rPr>
      </w:pPr>
      <w:r w:rsidRPr="0007142D">
        <w:rPr>
          <w:rFonts w:ascii="HG丸ｺﾞｼｯｸM-PRO" w:eastAsia="HG丸ｺﾞｼｯｸM-PRO" w:hAnsi="HG丸ｺﾞｼｯｸM-PRO" w:cs="Times New Roman" w:hint="eastAsia"/>
        </w:rPr>
        <w:t>企業研修やビジネススクールの運営･経営に携わること約25年。</w:t>
      </w:r>
    </w:p>
    <w:p w:rsidR="0007142D" w:rsidRPr="0007142D" w:rsidRDefault="0007142D" w:rsidP="0007142D">
      <w:pPr>
        <w:ind w:leftChars="200" w:left="420"/>
        <w:rPr>
          <w:rFonts w:ascii="HG丸ｺﾞｼｯｸM-PRO" w:eastAsia="HG丸ｺﾞｼｯｸM-PRO" w:hAnsi="HG丸ｺﾞｼｯｸM-PRO" w:cs="Times New Roman"/>
        </w:rPr>
      </w:pPr>
      <w:r w:rsidRPr="0007142D">
        <w:rPr>
          <w:rFonts w:ascii="HG丸ｺﾞｼｯｸM-PRO" w:eastAsia="HG丸ｺﾞｼｯｸM-PRO" w:hAnsi="HG丸ｺﾞｼｯｸM-PRO" w:cs="Times New Roman" w:hint="eastAsia"/>
        </w:rPr>
        <w:t>日本初の「就活サポートセンター」を立ち上げ、学生･若年層を中心とした「就職支援」と「企業採用」を連動した新しいしくみを創りあげる。</w:t>
      </w:r>
    </w:p>
    <w:p w:rsidR="0007142D" w:rsidRPr="0007142D" w:rsidRDefault="0007142D" w:rsidP="0007142D">
      <w:pPr>
        <w:ind w:firstLineChars="200" w:firstLine="420"/>
        <w:rPr>
          <w:rFonts w:ascii="HG丸ｺﾞｼｯｸM-PRO" w:eastAsia="HG丸ｺﾞｼｯｸM-PRO" w:hAnsi="HG丸ｺﾞｼｯｸM-PRO" w:cs="Times New Roman"/>
        </w:rPr>
      </w:pPr>
      <w:r w:rsidRPr="0007142D">
        <w:rPr>
          <w:rFonts w:ascii="HG丸ｺﾞｼｯｸM-PRO" w:eastAsia="HG丸ｺﾞｼｯｸM-PRO" w:hAnsi="HG丸ｺﾞｼｯｸM-PRO" w:cs="Times New Roman" w:hint="eastAsia"/>
        </w:rPr>
        <w:t>現在は、多くの企業の採用現場において「辞めない採用」をプロデュース。</w:t>
      </w:r>
    </w:p>
    <w:p w:rsidR="0007142D" w:rsidRPr="0007142D" w:rsidRDefault="0007142D" w:rsidP="0007142D">
      <w:pPr>
        <w:ind w:leftChars="200" w:left="420"/>
        <w:rPr>
          <w:rFonts w:ascii="HG丸ｺﾞｼｯｸM-PRO" w:eastAsia="HG丸ｺﾞｼｯｸM-PRO" w:hAnsi="HG丸ｺﾞｼｯｸM-PRO" w:cs="Times New Roman"/>
        </w:rPr>
      </w:pPr>
      <w:r w:rsidRPr="0007142D">
        <w:rPr>
          <w:rFonts w:ascii="HG丸ｺﾞｼｯｸM-PRO" w:eastAsia="HG丸ｺﾞｼｯｸM-PRO" w:hAnsi="HG丸ｺﾞｼｯｸM-PRO" w:cs="Times New Roman" w:hint="eastAsia"/>
        </w:rPr>
        <w:t>併行して全国の大学・自治体・厚労省関連事業にて「学生･求職者･保護者･企業人事・キャリアセンター職員」向け等の講演を年間200回以上行っている。</w:t>
      </w:r>
    </w:p>
    <w:p w:rsidR="00EF6150" w:rsidRPr="0007142D" w:rsidRDefault="00EF6150" w:rsidP="00C33624">
      <w:pPr>
        <w:spacing w:line="400" w:lineRule="exact"/>
        <w:rPr>
          <w:rFonts w:ascii="Meiryo UI" w:eastAsia="Meiryo UI" w:hAnsi="Meiryo UI" w:cs="メイリオ"/>
          <w:sz w:val="24"/>
          <w:szCs w:val="24"/>
        </w:rPr>
      </w:pPr>
    </w:p>
    <w:p w:rsidR="00EF6150" w:rsidRPr="004458A3" w:rsidRDefault="00BB0BBB" w:rsidP="00C33624">
      <w:pPr>
        <w:spacing w:line="400" w:lineRule="exact"/>
        <w:rPr>
          <w:rFonts w:ascii="Meiryo UI" w:eastAsia="Meiryo UI" w:hAnsi="Meiryo UI"/>
          <w:sz w:val="24"/>
          <w:szCs w:val="24"/>
        </w:rPr>
      </w:pPr>
      <w:r>
        <w:rPr>
          <w:rFonts w:ascii="Meiryo UI" w:eastAsia="Meiryo UI" w:hAnsi="Meiryo UI" w:hint="eastAsia"/>
          <w:sz w:val="24"/>
          <w:szCs w:val="24"/>
        </w:rPr>
        <w:t>４</w:t>
      </w:r>
      <w:r w:rsidR="00EF6150" w:rsidRPr="004458A3">
        <w:rPr>
          <w:rFonts w:ascii="Meiryo UI" w:eastAsia="Meiryo UI" w:hAnsi="Meiryo UI" w:hint="eastAsia"/>
          <w:sz w:val="24"/>
          <w:szCs w:val="24"/>
        </w:rPr>
        <w:t xml:space="preserve">．申　</w:t>
      </w:r>
      <w:r w:rsidR="00C33624">
        <w:rPr>
          <w:rFonts w:ascii="Meiryo UI" w:eastAsia="Meiryo UI" w:hAnsi="Meiryo UI" w:hint="eastAsia"/>
          <w:sz w:val="24"/>
          <w:szCs w:val="24"/>
        </w:rPr>
        <w:t xml:space="preserve"> </w:t>
      </w:r>
      <w:r w:rsidR="00EF6150" w:rsidRPr="004458A3">
        <w:rPr>
          <w:rFonts w:ascii="Meiryo UI" w:eastAsia="Meiryo UI" w:hAnsi="Meiryo UI" w:hint="eastAsia"/>
          <w:sz w:val="24"/>
          <w:szCs w:val="24"/>
        </w:rPr>
        <w:t xml:space="preserve">込　　  </w:t>
      </w:r>
      <w:r w:rsidR="000D6858" w:rsidRPr="004458A3">
        <w:rPr>
          <w:rFonts w:ascii="Meiryo UI" w:eastAsia="Meiryo UI" w:hAnsi="Meiryo UI" w:hint="eastAsia"/>
          <w:sz w:val="24"/>
          <w:szCs w:val="24"/>
        </w:rPr>
        <w:t>令和</w:t>
      </w:r>
      <w:r w:rsidR="005C407B">
        <w:rPr>
          <w:rFonts w:ascii="Meiryo UI" w:eastAsia="Meiryo UI" w:hAnsi="Meiryo UI" w:cs="メイリオ" w:hint="eastAsia"/>
          <w:sz w:val="24"/>
          <w:szCs w:val="24"/>
        </w:rPr>
        <w:t>５</w:t>
      </w:r>
      <w:r w:rsidR="00EF6150" w:rsidRPr="004458A3">
        <w:rPr>
          <w:rFonts w:ascii="Meiryo UI" w:eastAsia="Meiryo UI" w:hAnsi="Meiryo UI" w:cs="メイリオ" w:hint="eastAsia"/>
          <w:sz w:val="24"/>
          <w:szCs w:val="24"/>
        </w:rPr>
        <w:t>年</w:t>
      </w:r>
      <w:r w:rsidR="0007142D">
        <w:rPr>
          <w:rFonts w:ascii="Meiryo UI" w:eastAsia="Meiryo UI" w:hAnsi="Meiryo UI" w:cs="メイリオ" w:hint="eastAsia"/>
          <w:sz w:val="24"/>
          <w:szCs w:val="24"/>
        </w:rPr>
        <w:t>２</w:t>
      </w:r>
      <w:r w:rsidR="00EF6150" w:rsidRPr="004458A3">
        <w:rPr>
          <w:rFonts w:ascii="Meiryo UI" w:eastAsia="Meiryo UI" w:hAnsi="Meiryo UI" w:cs="メイリオ" w:hint="eastAsia"/>
          <w:sz w:val="24"/>
          <w:szCs w:val="24"/>
        </w:rPr>
        <w:t>月</w:t>
      </w:r>
      <w:r w:rsidR="00B15CA4">
        <w:rPr>
          <w:rFonts w:ascii="Meiryo UI" w:eastAsia="Meiryo UI" w:hAnsi="Meiryo UI" w:cs="メイリオ" w:hint="eastAsia"/>
          <w:sz w:val="24"/>
          <w:szCs w:val="24"/>
        </w:rPr>
        <w:t>２０</w:t>
      </w:r>
      <w:r w:rsidR="00EF6150" w:rsidRPr="004458A3">
        <w:rPr>
          <w:rFonts w:ascii="Meiryo UI" w:eastAsia="Meiryo UI" w:hAnsi="Meiryo UI" w:cs="メイリオ" w:hint="eastAsia"/>
          <w:sz w:val="24"/>
          <w:szCs w:val="24"/>
        </w:rPr>
        <w:t>日（</w:t>
      </w:r>
      <w:r w:rsidR="00B15CA4">
        <w:rPr>
          <w:rFonts w:ascii="Meiryo UI" w:eastAsia="Meiryo UI" w:hAnsi="Meiryo UI" w:cs="メイリオ" w:hint="eastAsia"/>
          <w:sz w:val="24"/>
          <w:szCs w:val="24"/>
        </w:rPr>
        <w:t>月</w:t>
      </w:r>
      <w:r w:rsidR="00EF6150" w:rsidRPr="004458A3">
        <w:rPr>
          <w:rFonts w:ascii="Meiryo UI" w:eastAsia="Meiryo UI" w:hAnsi="Meiryo UI" w:cs="メイリオ" w:hint="eastAsia"/>
          <w:sz w:val="24"/>
          <w:szCs w:val="24"/>
        </w:rPr>
        <w:t>）締切</w:t>
      </w:r>
    </w:p>
    <w:p w:rsidR="005F467D" w:rsidRDefault="00EF6150" w:rsidP="004458A3">
      <w:pPr>
        <w:spacing w:line="400" w:lineRule="exact"/>
        <w:ind w:left="1920" w:hangingChars="800" w:hanging="1920"/>
        <w:rPr>
          <w:rFonts w:ascii="Meiryo UI" w:eastAsia="Meiryo UI" w:hAnsi="Meiryo UI"/>
          <w:sz w:val="24"/>
          <w:szCs w:val="24"/>
        </w:rPr>
      </w:pPr>
      <w:r w:rsidRPr="004458A3">
        <w:rPr>
          <w:rFonts w:ascii="Meiryo UI" w:eastAsia="Meiryo UI" w:hAnsi="Meiryo UI" w:hint="eastAsia"/>
          <w:sz w:val="24"/>
          <w:szCs w:val="24"/>
        </w:rPr>
        <w:t xml:space="preserve">　　　　　　　　　　※参加ご希望の方は、</w:t>
      </w:r>
      <w:r w:rsidR="005F467D" w:rsidRPr="004458A3">
        <w:rPr>
          <w:rFonts w:ascii="Meiryo UI" w:eastAsia="Meiryo UI" w:hAnsi="Meiryo UI" w:hint="eastAsia"/>
          <w:sz w:val="24"/>
          <w:szCs w:val="24"/>
        </w:rPr>
        <w:t>下記リンクよりお申し込みください。また、東専各協会のHPにも</w:t>
      </w:r>
      <w:r w:rsidR="00FB67AE">
        <w:rPr>
          <w:rFonts w:ascii="Meiryo UI" w:eastAsia="Meiryo UI" w:hAnsi="Meiryo UI" w:hint="eastAsia"/>
          <w:sz w:val="24"/>
          <w:szCs w:val="24"/>
        </w:rPr>
        <w:t>ご案内</w:t>
      </w:r>
      <w:r w:rsidR="005F467D" w:rsidRPr="004458A3">
        <w:rPr>
          <w:rFonts w:ascii="Meiryo UI" w:eastAsia="Meiryo UI" w:hAnsi="Meiryo UI" w:hint="eastAsia"/>
          <w:sz w:val="24"/>
          <w:szCs w:val="24"/>
        </w:rPr>
        <w:t>を掲載</w:t>
      </w:r>
      <w:r w:rsidR="00215741">
        <w:rPr>
          <w:rFonts w:ascii="Meiryo UI" w:eastAsia="Meiryo UI" w:hAnsi="Meiryo UI" w:hint="eastAsia"/>
          <w:sz w:val="24"/>
          <w:szCs w:val="24"/>
        </w:rPr>
        <w:t>しておりますので</w:t>
      </w:r>
      <w:r w:rsidR="004458A3" w:rsidRPr="004458A3">
        <w:rPr>
          <w:rFonts w:ascii="Meiryo UI" w:eastAsia="Meiryo UI" w:hAnsi="Meiryo UI" w:hint="eastAsia"/>
          <w:sz w:val="24"/>
          <w:szCs w:val="24"/>
        </w:rPr>
        <w:t>、</w:t>
      </w:r>
      <w:r w:rsidR="005F467D" w:rsidRPr="004458A3">
        <w:rPr>
          <w:rFonts w:ascii="Meiryo UI" w:eastAsia="Meiryo UI" w:hAnsi="Meiryo UI" w:hint="eastAsia"/>
          <w:sz w:val="24"/>
          <w:szCs w:val="24"/>
        </w:rPr>
        <w:t>ご参照ください。</w:t>
      </w:r>
    </w:p>
    <w:p w:rsidR="00C33624" w:rsidRPr="00FB67AE" w:rsidRDefault="00FB67AE" w:rsidP="00C33624">
      <w:pPr>
        <w:spacing w:line="400" w:lineRule="exact"/>
        <w:rPr>
          <w:rFonts w:ascii="Meiryo UI" w:eastAsia="Meiryo UI" w:hAnsi="Meiryo UI"/>
          <w:sz w:val="24"/>
          <w:szCs w:val="24"/>
        </w:rPr>
      </w:pPr>
      <w:r>
        <w:rPr>
          <w:rFonts w:ascii="Meiryo UI" w:eastAsia="Meiryo UI" w:hAnsi="Meiryo UI" w:hint="eastAsia"/>
          <w:b/>
          <w:sz w:val="24"/>
          <w:szCs w:val="24"/>
        </w:rPr>
        <w:t xml:space="preserve">　　　　　　　　　　　　</w:t>
      </w:r>
      <w:r>
        <w:rPr>
          <w:rFonts w:ascii="Meiryo UI" w:eastAsia="Meiryo UI" w:hAnsi="Meiryo UI" w:hint="eastAsia"/>
          <w:sz w:val="24"/>
          <w:szCs w:val="24"/>
        </w:rPr>
        <w:t>なお、</w:t>
      </w:r>
      <w:r w:rsidRPr="00FB67AE">
        <w:rPr>
          <w:rFonts w:ascii="Meiryo UI" w:eastAsia="Meiryo UI" w:hAnsi="Meiryo UI" w:hint="eastAsia"/>
          <w:sz w:val="24"/>
          <w:szCs w:val="24"/>
        </w:rPr>
        <w:t>ＱＲコードからもお申込いただけます。</w:t>
      </w:r>
    </w:p>
    <w:p w:rsidR="00C33624" w:rsidRPr="00FB67AE" w:rsidRDefault="00C33624" w:rsidP="00FB67AE">
      <w:pPr>
        <w:spacing w:line="400" w:lineRule="exact"/>
        <w:ind w:firstLineChars="200" w:firstLine="480"/>
        <w:rPr>
          <w:rFonts w:ascii="Meiryo UI" w:eastAsia="Meiryo UI" w:hAnsi="Meiryo UI"/>
          <w:b/>
          <w:sz w:val="24"/>
          <w:szCs w:val="24"/>
        </w:rPr>
      </w:pPr>
      <w:r w:rsidRPr="00C33624">
        <w:rPr>
          <w:rFonts w:ascii="Meiryo UI" w:eastAsia="Meiryo UI" w:hAnsi="Meiryo UI" w:hint="eastAsia"/>
          <w:sz w:val="24"/>
          <w:szCs w:val="24"/>
        </w:rPr>
        <w:t xml:space="preserve">　 </w:t>
      </w:r>
      <w:r w:rsidR="008D2682">
        <w:rPr>
          <w:rFonts w:ascii="Meiryo UI" w:eastAsia="Meiryo UI" w:hAnsi="Meiryo UI" w:hint="eastAsia"/>
          <w:noProof/>
          <w:sz w:val="24"/>
          <w:szCs w:val="24"/>
        </w:rPr>
        <w:drawing>
          <wp:anchor distT="0" distB="0" distL="114300" distR="114300" simplePos="0" relativeHeight="251668480" behindDoc="1" locked="0" layoutInCell="1" allowOverlap="1" wp14:anchorId="76D88F1B" wp14:editId="6CF6F1BF">
            <wp:simplePos x="0" y="0"/>
            <wp:positionH relativeFrom="column">
              <wp:posOffset>4757420</wp:posOffset>
            </wp:positionH>
            <wp:positionV relativeFrom="paragraph">
              <wp:posOffset>162560</wp:posOffset>
            </wp:positionV>
            <wp:extent cx="771525" cy="7715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624" w:rsidRPr="008D2682" w:rsidRDefault="00C33624" w:rsidP="00C33624">
      <w:pPr>
        <w:spacing w:line="400" w:lineRule="exact"/>
        <w:ind w:leftChars="400" w:left="1800" w:hangingChars="400" w:hanging="960"/>
        <w:rPr>
          <w:rFonts w:ascii="Meiryo UI" w:eastAsia="Meiryo UI" w:hAnsi="Meiryo UI"/>
          <w:sz w:val="24"/>
          <w:szCs w:val="24"/>
        </w:rPr>
      </w:pPr>
      <w:r w:rsidRPr="00C33624">
        <w:rPr>
          <w:rFonts w:ascii="Meiryo UI" w:eastAsia="Meiryo UI" w:hAnsi="Meiryo UI" w:hint="eastAsia"/>
          <w:b/>
          <w:sz w:val="24"/>
          <w:szCs w:val="24"/>
        </w:rPr>
        <w:t>【Googleフォーム】</w:t>
      </w:r>
      <w:r w:rsidRPr="00C33624">
        <w:rPr>
          <w:rFonts w:ascii="Meiryo UI" w:eastAsia="Meiryo UI" w:hAnsi="Meiryo UI" w:hint="eastAsia"/>
          <w:sz w:val="24"/>
          <w:szCs w:val="24"/>
        </w:rPr>
        <w:t xml:space="preserve">                        </w:t>
      </w:r>
      <w:r w:rsidRPr="00C33624">
        <w:rPr>
          <w:rFonts w:ascii="Meiryo UI" w:eastAsia="Meiryo UI" w:hAnsi="Meiryo UI" w:hint="eastAsia"/>
          <w:b/>
          <w:sz w:val="24"/>
          <w:szCs w:val="24"/>
        </w:rPr>
        <w:t xml:space="preserve"> </w:t>
      </w:r>
      <w:r w:rsidR="003C60FA">
        <w:rPr>
          <w:rFonts w:ascii="Meiryo UI" w:eastAsia="Meiryo UI" w:hAnsi="Meiryo UI" w:hint="eastAsia"/>
          <w:b/>
          <w:sz w:val="24"/>
          <w:szCs w:val="24"/>
        </w:rPr>
        <w:t xml:space="preserve">　　</w:t>
      </w:r>
      <w:r w:rsidRPr="00C33624">
        <w:rPr>
          <w:rFonts w:ascii="Meiryo UI" w:eastAsia="Meiryo UI" w:hAnsi="Meiryo UI" w:hint="eastAsia"/>
          <w:b/>
          <w:sz w:val="24"/>
          <w:szCs w:val="24"/>
        </w:rPr>
        <w:t>【QRコード】</w:t>
      </w:r>
      <w:r w:rsidRPr="00C33624">
        <w:rPr>
          <w:rFonts w:ascii="Meiryo UI" w:eastAsia="Meiryo UI" w:hAnsi="Meiryo UI" w:hint="eastAsia"/>
          <w:sz w:val="24"/>
          <w:szCs w:val="24"/>
        </w:rPr>
        <w:t xml:space="preserve">　</w:t>
      </w:r>
    </w:p>
    <w:p w:rsidR="008652AC" w:rsidRPr="003C60FA" w:rsidRDefault="003C60FA" w:rsidP="001E09FE">
      <w:pPr>
        <w:spacing w:line="400" w:lineRule="exact"/>
        <w:rPr>
          <w:rFonts w:ascii="Meiryo UI" w:eastAsia="Meiryo UI" w:hAnsi="Meiryo UI"/>
          <w:sz w:val="24"/>
          <w:szCs w:val="24"/>
        </w:rPr>
      </w:pPr>
      <w:r>
        <w:rPr>
          <w:rFonts w:ascii="Meiryo UI" w:eastAsia="Meiryo UI" w:hAnsi="Meiryo UI" w:hint="eastAsia"/>
          <w:b/>
          <w:sz w:val="24"/>
          <w:szCs w:val="24"/>
        </w:rPr>
        <w:t xml:space="preserve">　　　　　</w:t>
      </w:r>
      <w:r w:rsidRPr="003C60FA">
        <w:rPr>
          <w:rFonts w:ascii="Meiryo UI" w:eastAsia="Meiryo UI" w:hAnsi="Meiryo UI"/>
          <w:sz w:val="24"/>
          <w:szCs w:val="24"/>
        </w:rPr>
        <w:t>https://forms.gle/3BPqz1uPQ59LeMfKA</w:t>
      </w:r>
    </w:p>
    <w:p w:rsidR="00FB67AE" w:rsidRDefault="00FB67AE" w:rsidP="001E09FE">
      <w:pPr>
        <w:spacing w:line="400" w:lineRule="exact"/>
        <w:rPr>
          <w:rFonts w:ascii="Meiryo UI" w:eastAsia="Meiryo UI" w:hAnsi="Meiryo UI"/>
          <w:b/>
          <w:sz w:val="24"/>
          <w:szCs w:val="24"/>
        </w:rPr>
      </w:pPr>
      <w:r>
        <w:rPr>
          <w:rFonts w:ascii="Meiryo UI" w:eastAsia="Meiryo UI" w:hAnsi="Meiryo UI" w:hint="eastAsia"/>
          <w:b/>
          <w:sz w:val="24"/>
          <w:szCs w:val="24"/>
        </w:rPr>
        <w:t xml:space="preserve">　　　　　　</w:t>
      </w:r>
    </w:p>
    <w:p w:rsidR="00FB67AE" w:rsidRPr="00B15CA4" w:rsidRDefault="00FB67AE" w:rsidP="001E09FE">
      <w:pPr>
        <w:spacing w:line="400" w:lineRule="exact"/>
        <w:rPr>
          <w:rFonts w:ascii="HG丸ｺﾞｼｯｸM-PRO" w:eastAsia="HG丸ｺﾞｼｯｸM-PRO" w:hAnsi="HG丸ｺﾞｼｯｸM-PRO"/>
          <w:sz w:val="22"/>
        </w:rPr>
      </w:pPr>
      <w:r>
        <w:rPr>
          <w:rFonts w:ascii="Meiryo UI" w:eastAsia="Meiryo UI" w:hAnsi="Meiryo UI" w:hint="eastAsia"/>
          <w:b/>
          <w:sz w:val="24"/>
          <w:szCs w:val="24"/>
        </w:rPr>
        <w:t xml:space="preserve">　　　　</w:t>
      </w:r>
      <w:r w:rsidRPr="00FB67AE">
        <w:rPr>
          <w:rFonts w:ascii="HG丸ｺﾞｼｯｸM-PRO" w:eastAsia="HG丸ｺﾞｼｯｸM-PRO" w:hAnsi="HG丸ｺﾞｼｯｸM-PRO" w:hint="eastAsia"/>
          <w:sz w:val="24"/>
          <w:szCs w:val="24"/>
        </w:rPr>
        <w:t xml:space="preserve">　※</w:t>
      </w:r>
      <w:r w:rsidRPr="00B15CA4">
        <w:rPr>
          <w:rFonts w:ascii="HG丸ｺﾞｼｯｸM-PRO" w:eastAsia="HG丸ｺﾞｼｯｸM-PRO" w:hAnsi="HG丸ｺﾞｼｯｸM-PRO" w:hint="eastAsia"/>
          <w:sz w:val="22"/>
        </w:rPr>
        <w:t>講師に対する事前質問を受け付けますので、質問がある方は質問欄に</w:t>
      </w:r>
      <w:r w:rsidR="00B15CA4">
        <w:rPr>
          <w:rFonts w:ascii="HG丸ｺﾞｼｯｸM-PRO" w:eastAsia="HG丸ｺﾞｼｯｸM-PRO" w:hAnsi="HG丸ｺﾞｼｯｸM-PRO" w:hint="eastAsia"/>
          <w:sz w:val="22"/>
        </w:rPr>
        <w:t>ご入力</w:t>
      </w:r>
    </w:p>
    <w:p w:rsidR="00FB67AE" w:rsidRPr="00B15CA4" w:rsidRDefault="00FB67AE" w:rsidP="00FB67AE">
      <w:pPr>
        <w:spacing w:line="400" w:lineRule="exact"/>
        <w:ind w:firstLineChars="450" w:firstLine="990"/>
        <w:rPr>
          <w:rFonts w:ascii="HG丸ｺﾞｼｯｸM-PRO" w:eastAsia="HG丸ｺﾞｼｯｸM-PRO" w:hAnsi="HG丸ｺﾞｼｯｸM-PRO"/>
          <w:sz w:val="22"/>
        </w:rPr>
      </w:pPr>
      <w:r w:rsidRPr="00B15CA4">
        <w:rPr>
          <w:rFonts w:ascii="HG丸ｺﾞｼｯｸM-PRO" w:eastAsia="HG丸ｺﾞｼｯｸM-PRO" w:hAnsi="HG丸ｺﾞｼｯｸM-PRO" w:hint="eastAsia"/>
          <w:sz w:val="22"/>
        </w:rPr>
        <w:t>ください。</w:t>
      </w:r>
    </w:p>
    <w:p w:rsidR="00C33624" w:rsidRPr="00C33624" w:rsidRDefault="00C33624" w:rsidP="00C33624">
      <w:pPr>
        <w:widowControl/>
        <w:spacing w:line="360" w:lineRule="exact"/>
        <w:ind w:firstLineChars="400" w:firstLine="880"/>
        <w:jc w:val="left"/>
        <w:rPr>
          <w:rFonts w:ascii="HG丸ｺﾞｼｯｸM-PRO" w:eastAsia="HG丸ｺﾞｼｯｸM-PRO" w:hAnsi="ＭＳ ゴシック" w:cs="Times New Roman"/>
          <w:sz w:val="22"/>
          <w:szCs w:val="20"/>
        </w:rPr>
      </w:pPr>
      <w:r>
        <w:rPr>
          <w:rFonts w:ascii="HG丸ｺﾞｼｯｸM-PRO" w:eastAsia="HG丸ｺﾞｼｯｸM-PRO" w:hAnsi="ＭＳ ゴシック" w:cs="Times New Roman" w:hint="eastAsia"/>
          <w:sz w:val="22"/>
          <w:szCs w:val="20"/>
        </w:rPr>
        <w:t>※</w:t>
      </w:r>
      <w:r w:rsidRPr="00C33624">
        <w:rPr>
          <w:rFonts w:ascii="HG丸ｺﾞｼｯｸM-PRO" w:eastAsia="HG丸ｺﾞｼｯｸM-PRO" w:hAnsi="ＭＳ ゴシック" w:cs="Times New Roman" w:hint="eastAsia"/>
          <w:sz w:val="22"/>
          <w:szCs w:val="20"/>
        </w:rPr>
        <w:t>研修参加のための「ＵＲＬ」「ミ―ティングＩＤ」</w:t>
      </w:r>
      <w:r w:rsidR="00B15CA4">
        <w:rPr>
          <w:rFonts w:ascii="HG丸ｺﾞｼｯｸM-PRO" w:eastAsia="HG丸ｺﾞｼｯｸM-PRO" w:hAnsi="ＭＳ ゴシック" w:cs="Times New Roman" w:hint="eastAsia"/>
          <w:sz w:val="22"/>
          <w:szCs w:val="20"/>
        </w:rPr>
        <w:t>等</w:t>
      </w:r>
      <w:r>
        <w:rPr>
          <w:rFonts w:ascii="HG丸ｺﾞｼｯｸM-PRO" w:eastAsia="HG丸ｺﾞｼｯｸM-PRO" w:hAnsi="ＭＳ ゴシック" w:cs="Times New Roman" w:hint="eastAsia"/>
          <w:sz w:val="22"/>
          <w:szCs w:val="20"/>
        </w:rPr>
        <w:t>は後日お送りいたします。</w:t>
      </w:r>
    </w:p>
    <w:p w:rsidR="00FB67AE" w:rsidRDefault="00C33624" w:rsidP="00FB67AE">
      <w:pPr>
        <w:widowControl/>
        <w:spacing w:line="360" w:lineRule="exact"/>
        <w:ind w:firstLineChars="400" w:firstLine="880"/>
        <w:jc w:val="left"/>
        <w:rPr>
          <w:rFonts w:ascii="HG丸ｺﾞｼｯｸM-PRO" w:eastAsia="HG丸ｺﾞｼｯｸM-PRO" w:hAnsi="Century" w:cs="Times New Roman"/>
          <w:sz w:val="22"/>
          <w:szCs w:val="32"/>
        </w:rPr>
      </w:pPr>
      <w:r w:rsidRPr="00C33624">
        <w:rPr>
          <w:rFonts w:ascii="HG丸ｺﾞｼｯｸM-PRO" w:eastAsia="HG丸ｺﾞｼｯｸM-PRO" w:hAnsi="ＭＳ ゴシック" w:cs="Times New Roman" w:hint="eastAsia"/>
          <w:sz w:val="22"/>
          <w:szCs w:val="20"/>
        </w:rPr>
        <w:t>「パスワード」をお申込いただいた参加者の</w:t>
      </w:r>
      <w:r w:rsidR="00B15CA4">
        <w:rPr>
          <w:rFonts w:ascii="HG丸ｺﾞｼｯｸM-PRO" w:eastAsia="HG丸ｺﾞｼｯｸM-PRO" w:hAnsi="Century" w:cs="Times New Roman" w:hint="eastAsia"/>
          <w:sz w:val="22"/>
          <w:szCs w:val="32"/>
        </w:rPr>
        <w:t>メールアドレスに送信いたしますので</w:t>
      </w:r>
    </w:p>
    <w:p w:rsidR="00B15CA4" w:rsidRPr="00FB67AE" w:rsidRDefault="00B15CA4" w:rsidP="00B15CA4">
      <w:pPr>
        <w:widowControl/>
        <w:spacing w:line="360" w:lineRule="exact"/>
        <w:ind w:firstLineChars="500" w:firstLine="1100"/>
        <w:jc w:val="left"/>
        <w:rPr>
          <w:rFonts w:ascii="HG丸ｺﾞｼｯｸM-PRO" w:eastAsia="HG丸ｺﾞｼｯｸM-PRO" w:hAnsi="Century" w:cs="Times New Roman"/>
          <w:sz w:val="22"/>
          <w:szCs w:val="32"/>
        </w:rPr>
      </w:pPr>
      <w:r>
        <w:rPr>
          <w:rFonts w:ascii="HG丸ｺﾞｼｯｸM-PRO" w:eastAsia="HG丸ｺﾞｼｯｸM-PRO" w:hAnsi="Century" w:cs="Times New Roman" w:hint="eastAsia"/>
          <w:sz w:val="22"/>
          <w:szCs w:val="32"/>
        </w:rPr>
        <w:t>お間違いないようご入力ください。</w:t>
      </w:r>
    </w:p>
    <w:p w:rsidR="00C33624" w:rsidRDefault="00C33624" w:rsidP="00C33624">
      <w:pPr>
        <w:widowControl/>
        <w:spacing w:line="320" w:lineRule="exact"/>
        <w:ind w:firstLineChars="400" w:firstLine="880"/>
        <w:jc w:val="left"/>
        <w:rPr>
          <w:rFonts w:ascii="HG丸ｺﾞｼｯｸM-PRO" w:eastAsia="HG丸ｺﾞｼｯｸM-PRO" w:hAnsi="Century" w:cs="Times New Roman"/>
          <w:sz w:val="22"/>
          <w:szCs w:val="32"/>
        </w:rPr>
      </w:pPr>
      <w:r w:rsidRPr="00C33624">
        <w:rPr>
          <w:rFonts w:ascii="HG丸ｺﾞｼｯｸM-PRO" w:eastAsia="HG丸ｺﾞｼｯｸM-PRO" w:hAnsi="Century" w:cs="Times New Roman" w:hint="eastAsia"/>
          <w:sz w:val="22"/>
          <w:szCs w:val="32"/>
        </w:rPr>
        <w:t>※録音、録画、写真撮影(スクリーンショット)はご遠慮ください。</w:t>
      </w:r>
    </w:p>
    <w:p w:rsidR="00FB67AE" w:rsidRPr="00C33624" w:rsidRDefault="00B15CA4" w:rsidP="00C33624">
      <w:pPr>
        <w:widowControl/>
        <w:spacing w:line="320" w:lineRule="exact"/>
        <w:ind w:firstLineChars="400" w:firstLine="840"/>
        <w:jc w:val="left"/>
        <w:rPr>
          <w:rFonts w:ascii="HG丸ｺﾞｼｯｸM-PRO" w:eastAsia="HG丸ｺﾞｼｯｸM-PRO" w:hAnsi="Century" w:cs="Times New Roman"/>
          <w:sz w:val="22"/>
          <w:szCs w:val="32"/>
        </w:rPr>
      </w:pPr>
      <w:r w:rsidRPr="000144CC">
        <w:rPr>
          <w:rFonts w:ascii="ＭＳ 明朝" w:eastAsia="ＭＳ 明朝" w:hAnsi="ＭＳ 明朝"/>
          <w:noProof/>
        </w:rPr>
        <mc:AlternateContent>
          <mc:Choice Requires="wps">
            <w:drawing>
              <wp:anchor distT="45720" distB="45720" distL="114300" distR="114300" simplePos="0" relativeHeight="251667456" behindDoc="1" locked="0" layoutInCell="1" allowOverlap="1" wp14:anchorId="673BAAA5" wp14:editId="770E7D1D">
                <wp:simplePos x="0" y="0"/>
                <wp:positionH relativeFrom="margin">
                  <wp:posOffset>3095625</wp:posOffset>
                </wp:positionH>
                <wp:positionV relativeFrom="paragraph">
                  <wp:posOffset>172720</wp:posOffset>
                </wp:positionV>
                <wp:extent cx="2902585" cy="1404620"/>
                <wp:effectExtent l="0" t="0" r="1206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1404620"/>
                        </a:xfrm>
                        <a:prstGeom prst="rect">
                          <a:avLst/>
                        </a:prstGeom>
                        <a:solidFill>
                          <a:srgbClr val="FFFFFF"/>
                        </a:solidFill>
                        <a:ln w="9525">
                          <a:solidFill>
                            <a:sysClr val="window" lastClr="FFFFFF">
                              <a:lumMod val="50000"/>
                            </a:sysClr>
                          </a:solidFill>
                          <a:prstDash val="dash"/>
                          <a:miter lim="800000"/>
                          <a:headEnd/>
                          <a:tailEnd/>
                        </a:ln>
                      </wps:spPr>
                      <wps:txbx>
                        <w:txbxContent>
                          <w:p w:rsidR="001E09FE" w:rsidRDefault="001E09FE" w:rsidP="001E09FE">
                            <w:pPr>
                              <w:rPr>
                                <w:rFonts w:ascii="ＭＳ 明朝" w:eastAsia="ＭＳ 明朝" w:hAnsi="ＭＳ 明朝"/>
                              </w:rPr>
                            </w:pPr>
                            <w:r>
                              <w:rPr>
                                <w:rFonts w:ascii="ＭＳ 明朝" w:eastAsia="ＭＳ 明朝" w:hAnsi="ＭＳ 明朝" w:hint="eastAsia"/>
                              </w:rPr>
                              <w:t>≪申込</w:t>
                            </w:r>
                            <w:r>
                              <w:rPr>
                                <w:rFonts w:ascii="ＭＳ 明朝" w:eastAsia="ＭＳ 明朝" w:hAnsi="ＭＳ 明朝"/>
                              </w:rPr>
                              <w:t>み・</w:t>
                            </w:r>
                            <w:r>
                              <w:rPr>
                                <w:rFonts w:ascii="ＭＳ 明朝" w:eastAsia="ＭＳ 明朝" w:hAnsi="ＭＳ 明朝" w:hint="eastAsia"/>
                              </w:rPr>
                              <w:t>問合せ先≫</w:t>
                            </w:r>
                          </w:p>
                          <w:p w:rsidR="001E09FE" w:rsidRDefault="001E09FE" w:rsidP="001E09FE">
                            <w:pPr>
                              <w:rPr>
                                <w:rFonts w:ascii="ＭＳ 明朝" w:eastAsia="ＭＳ 明朝" w:hAnsi="ＭＳ 明朝"/>
                              </w:rPr>
                            </w:pPr>
                            <w:r>
                              <w:rPr>
                                <w:rFonts w:ascii="ＭＳ 明朝" w:eastAsia="ＭＳ 明朝" w:hAnsi="ＭＳ 明朝" w:hint="eastAsia"/>
                              </w:rPr>
                              <w:t>公益社団法人東京都専修学校各種学校協会</w:t>
                            </w:r>
                          </w:p>
                          <w:p w:rsidR="001E09FE" w:rsidRDefault="00E15195" w:rsidP="001E09FE">
                            <w:pPr>
                              <w:rPr>
                                <w:rFonts w:ascii="ＭＳ 明朝" w:eastAsia="ＭＳ 明朝" w:hAnsi="ＭＳ 明朝"/>
                              </w:rPr>
                            </w:pPr>
                            <w:r>
                              <w:rPr>
                                <w:rFonts w:ascii="ＭＳ 明朝" w:eastAsia="ＭＳ 明朝" w:hAnsi="ＭＳ 明朝" w:hint="eastAsia"/>
                              </w:rPr>
                              <w:t>担当：企画</w:t>
                            </w:r>
                            <w:r>
                              <w:rPr>
                                <w:rFonts w:ascii="ＭＳ 明朝" w:eastAsia="ＭＳ 明朝" w:hAnsi="ＭＳ 明朝"/>
                              </w:rPr>
                              <w:t>振興課</w:t>
                            </w:r>
                          </w:p>
                          <w:p w:rsidR="001E09FE" w:rsidRPr="000144CC" w:rsidRDefault="001E09FE" w:rsidP="001E09FE">
                            <w:pPr>
                              <w:rPr>
                                <w:rFonts w:ascii="ＭＳ 明朝" w:eastAsia="ＭＳ 明朝" w:hAnsi="ＭＳ 明朝"/>
                              </w:rPr>
                            </w:pPr>
                            <w:r>
                              <w:rPr>
                                <w:rFonts w:ascii="ＭＳ 明朝" w:eastAsia="ＭＳ 明朝" w:hAnsi="ＭＳ 明朝"/>
                              </w:rPr>
                              <w:t>TEL 03-3378-9601 FAX 03-3378-9625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3BAAA5" id="_x0000_t202" coordsize="21600,21600" o:spt="202" path="m,l,21600r21600,l21600,xe">
                <v:stroke joinstyle="miter"/>
                <v:path gradientshapeok="t" o:connecttype="rect"/>
              </v:shapetype>
              <v:shape id="テキスト ボックス 2" o:spid="_x0000_s1026" type="#_x0000_t202" style="position:absolute;left:0;text-align:left;margin-left:243.75pt;margin-top:13.6pt;width:228.55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" strokecolor="#7f7f7f">
                <v:stroke dashstyle="dash"/>
                <v:textbox style="mso-fit-shape-to-text:t">
                  <w:txbxContent>
                    <w:p w:rsidR="001E09FE" w:rsidRDefault="001E09FE" w:rsidP="001E09FE">
                      <w:pPr>
                        <w:rPr>
                          <w:rFonts w:ascii="ＭＳ 明朝" w:eastAsia="ＭＳ 明朝" w:hAnsi="ＭＳ 明朝"/>
                        </w:rPr>
                      </w:pPr>
                      <w:r>
                        <w:rPr>
                          <w:rFonts w:ascii="ＭＳ 明朝" w:eastAsia="ＭＳ 明朝" w:hAnsi="ＭＳ 明朝" w:hint="eastAsia"/>
                        </w:rPr>
                        <w:t>≪申込</w:t>
                      </w:r>
                      <w:r>
                        <w:rPr>
                          <w:rFonts w:ascii="ＭＳ 明朝" w:eastAsia="ＭＳ 明朝" w:hAnsi="ＭＳ 明朝"/>
                        </w:rPr>
                        <w:t>み・</w:t>
                      </w:r>
                      <w:r>
                        <w:rPr>
                          <w:rFonts w:ascii="ＭＳ 明朝" w:eastAsia="ＭＳ 明朝" w:hAnsi="ＭＳ 明朝" w:hint="eastAsia"/>
                        </w:rPr>
                        <w:t>問合せ先≫</w:t>
                      </w:r>
                    </w:p>
                    <w:p w:rsidR="001E09FE" w:rsidRDefault="001E09FE" w:rsidP="001E09FE">
                      <w:pPr>
                        <w:rPr>
                          <w:rFonts w:ascii="ＭＳ 明朝" w:eastAsia="ＭＳ 明朝" w:hAnsi="ＭＳ 明朝"/>
                        </w:rPr>
                      </w:pPr>
                      <w:r>
                        <w:rPr>
                          <w:rFonts w:ascii="ＭＳ 明朝" w:eastAsia="ＭＳ 明朝" w:hAnsi="ＭＳ 明朝" w:hint="eastAsia"/>
                        </w:rPr>
                        <w:t>公益社団法人東京都専修学校各種学校協会</w:t>
                      </w:r>
                    </w:p>
                    <w:p w:rsidR="001E09FE" w:rsidRDefault="00E15195" w:rsidP="001E09FE">
                      <w:pPr>
                        <w:rPr>
                          <w:rFonts w:ascii="ＭＳ 明朝" w:eastAsia="ＭＳ 明朝" w:hAnsi="ＭＳ 明朝"/>
                        </w:rPr>
                      </w:pPr>
                      <w:r>
                        <w:rPr>
                          <w:rFonts w:ascii="ＭＳ 明朝" w:eastAsia="ＭＳ 明朝" w:hAnsi="ＭＳ 明朝" w:hint="eastAsia"/>
                        </w:rPr>
                        <w:t>担当：企画</w:t>
                      </w:r>
                      <w:r>
                        <w:rPr>
                          <w:rFonts w:ascii="ＭＳ 明朝" w:eastAsia="ＭＳ 明朝" w:hAnsi="ＭＳ 明朝"/>
                        </w:rPr>
                        <w:t>振興課</w:t>
                      </w:r>
                    </w:p>
                    <w:p w:rsidR="001E09FE" w:rsidRPr="000144CC" w:rsidRDefault="001E09FE" w:rsidP="001E09FE">
                      <w:pPr>
                        <w:rPr>
                          <w:rFonts w:ascii="ＭＳ 明朝" w:eastAsia="ＭＳ 明朝" w:hAnsi="ＭＳ 明朝"/>
                        </w:rPr>
                      </w:pPr>
                      <w:r>
                        <w:rPr>
                          <w:rFonts w:ascii="ＭＳ 明朝" w:eastAsia="ＭＳ 明朝" w:hAnsi="ＭＳ 明朝"/>
                        </w:rPr>
                        <w:t>TEL 03-3378-9601 FAX 03-3378-9625</w:t>
                      </w:r>
                    </w:p>
                  </w:txbxContent>
                </v:textbox>
                <w10:wrap anchorx="margin"/>
              </v:shape>
            </w:pict>
          </mc:Fallback>
        </mc:AlternateContent>
      </w:r>
    </w:p>
    <w:p w:rsidR="006C281E" w:rsidRPr="004458A3" w:rsidRDefault="006C281E" w:rsidP="001E09FE">
      <w:pPr>
        <w:spacing w:line="400" w:lineRule="exact"/>
        <w:rPr>
          <w:rFonts w:ascii="Meiryo UI" w:eastAsia="Meiryo UI" w:hAnsi="Meiryo UI"/>
          <w:sz w:val="24"/>
          <w:szCs w:val="24"/>
        </w:rPr>
      </w:pPr>
      <w:bookmarkStart w:id="0" w:name="_GoBack"/>
      <w:bookmarkEnd w:id="0"/>
    </w:p>
    <w:sectPr w:rsidR="006C281E" w:rsidRPr="004458A3" w:rsidSect="002F47B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9A" w:rsidRDefault="00F1589A" w:rsidP="00F1589A">
      <w:r>
        <w:separator/>
      </w:r>
    </w:p>
  </w:endnote>
  <w:endnote w:type="continuationSeparator" w:id="0">
    <w:p w:rsidR="00F1589A" w:rsidRDefault="00F1589A" w:rsidP="00F1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9A" w:rsidRDefault="00F1589A" w:rsidP="00F1589A">
      <w:r>
        <w:separator/>
      </w:r>
    </w:p>
  </w:footnote>
  <w:footnote w:type="continuationSeparator" w:id="0">
    <w:p w:rsidR="00F1589A" w:rsidRDefault="00F1589A" w:rsidP="00F158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261"/>
    <w:multiLevelType w:val="hybridMultilevel"/>
    <w:tmpl w:val="376A6C18"/>
    <w:lvl w:ilvl="0" w:tplc="426C8E72">
      <w:start w:val="1"/>
      <w:numFmt w:val="decimal"/>
      <w:lvlText w:val="%1."/>
      <w:lvlJc w:val="left"/>
      <w:pPr>
        <w:tabs>
          <w:tab w:val="num" w:pos="1080"/>
        </w:tabs>
        <w:ind w:left="1080" w:hanging="360"/>
      </w:pPr>
    </w:lvl>
    <w:lvl w:ilvl="1" w:tplc="12F46D6E">
      <w:start w:val="1"/>
      <w:numFmt w:val="decimal"/>
      <w:lvlText w:val="%2."/>
      <w:lvlJc w:val="left"/>
      <w:pPr>
        <w:tabs>
          <w:tab w:val="num" w:pos="1800"/>
        </w:tabs>
        <w:ind w:left="1800" w:hanging="360"/>
      </w:pPr>
    </w:lvl>
    <w:lvl w:ilvl="2" w:tplc="7A8E215C" w:tentative="1">
      <w:start w:val="1"/>
      <w:numFmt w:val="decimal"/>
      <w:lvlText w:val="%3."/>
      <w:lvlJc w:val="left"/>
      <w:pPr>
        <w:tabs>
          <w:tab w:val="num" w:pos="2520"/>
        </w:tabs>
        <w:ind w:left="2520" w:hanging="360"/>
      </w:pPr>
    </w:lvl>
    <w:lvl w:ilvl="3" w:tplc="45680690" w:tentative="1">
      <w:start w:val="1"/>
      <w:numFmt w:val="decimal"/>
      <w:lvlText w:val="%4."/>
      <w:lvlJc w:val="left"/>
      <w:pPr>
        <w:tabs>
          <w:tab w:val="num" w:pos="3240"/>
        </w:tabs>
        <w:ind w:left="3240" w:hanging="360"/>
      </w:pPr>
    </w:lvl>
    <w:lvl w:ilvl="4" w:tplc="013C98E8" w:tentative="1">
      <w:start w:val="1"/>
      <w:numFmt w:val="decimal"/>
      <w:lvlText w:val="%5."/>
      <w:lvlJc w:val="left"/>
      <w:pPr>
        <w:tabs>
          <w:tab w:val="num" w:pos="3960"/>
        </w:tabs>
        <w:ind w:left="3960" w:hanging="360"/>
      </w:pPr>
    </w:lvl>
    <w:lvl w:ilvl="5" w:tplc="6E86806C" w:tentative="1">
      <w:start w:val="1"/>
      <w:numFmt w:val="decimal"/>
      <w:lvlText w:val="%6."/>
      <w:lvlJc w:val="left"/>
      <w:pPr>
        <w:tabs>
          <w:tab w:val="num" w:pos="4680"/>
        </w:tabs>
        <w:ind w:left="4680" w:hanging="360"/>
      </w:pPr>
    </w:lvl>
    <w:lvl w:ilvl="6" w:tplc="14E0552A" w:tentative="1">
      <w:start w:val="1"/>
      <w:numFmt w:val="decimal"/>
      <w:lvlText w:val="%7."/>
      <w:lvlJc w:val="left"/>
      <w:pPr>
        <w:tabs>
          <w:tab w:val="num" w:pos="5400"/>
        </w:tabs>
        <w:ind w:left="5400" w:hanging="360"/>
      </w:pPr>
    </w:lvl>
    <w:lvl w:ilvl="7" w:tplc="9DB6C3BA" w:tentative="1">
      <w:start w:val="1"/>
      <w:numFmt w:val="decimal"/>
      <w:lvlText w:val="%8."/>
      <w:lvlJc w:val="left"/>
      <w:pPr>
        <w:tabs>
          <w:tab w:val="num" w:pos="6120"/>
        </w:tabs>
        <w:ind w:left="6120" w:hanging="360"/>
      </w:pPr>
    </w:lvl>
    <w:lvl w:ilvl="8" w:tplc="3EC6B116"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BA"/>
    <w:rsid w:val="000141C6"/>
    <w:rsid w:val="000144CC"/>
    <w:rsid w:val="0007142D"/>
    <w:rsid w:val="00077F6B"/>
    <w:rsid w:val="000836E3"/>
    <w:rsid w:val="000D0E34"/>
    <w:rsid w:val="000D6858"/>
    <w:rsid w:val="00101899"/>
    <w:rsid w:val="001E09FE"/>
    <w:rsid w:val="001F1380"/>
    <w:rsid w:val="00215741"/>
    <w:rsid w:val="0024782F"/>
    <w:rsid w:val="002A2AC8"/>
    <w:rsid w:val="002E441C"/>
    <w:rsid w:val="002F47BA"/>
    <w:rsid w:val="00363ED7"/>
    <w:rsid w:val="00375151"/>
    <w:rsid w:val="003A3C6D"/>
    <w:rsid w:val="003A5B7B"/>
    <w:rsid w:val="003C60FA"/>
    <w:rsid w:val="003E1697"/>
    <w:rsid w:val="004458A3"/>
    <w:rsid w:val="00521C97"/>
    <w:rsid w:val="00533EAA"/>
    <w:rsid w:val="0058483B"/>
    <w:rsid w:val="005C407B"/>
    <w:rsid w:val="005F467D"/>
    <w:rsid w:val="00663225"/>
    <w:rsid w:val="006C281E"/>
    <w:rsid w:val="00720A67"/>
    <w:rsid w:val="007265B0"/>
    <w:rsid w:val="007912A9"/>
    <w:rsid w:val="007E56B1"/>
    <w:rsid w:val="008421DF"/>
    <w:rsid w:val="008652AC"/>
    <w:rsid w:val="008742F1"/>
    <w:rsid w:val="00883513"/>
    <w:rsid w:val="008D2682"/>
    <w:rsid w:val="009A2C16"/>
    <w:rsid w:val="009F5ACE"/>
    <w:rsid w:val="00A03D96"/>
    <w:rsid w:val="00A45E07"/>
    <w:rsid w:val="00A72556"/>
    <w:rsid w:val="00A904C8"/>
    <w:rsid w:val="00A938F2"/>
    <w:rsid w:val="00AD68F9"/>
    <w:rsid w:val="00AF3FB2"/>
    <w:rsid w:val="00B15CA4"/>
    <w:rsid w:val="00B723AD"/>
    <w:rsid w:val="00BB0BBB"/>
    <w:rsid w:val="00BF67E9"/>
    <w:rsid w:val="00C213D3"/>
    <w:rsid w:val="00C30B50"/>
    <w:rsid w:val="00C33624"/>
    <w:rsid w:val="00C559D5"/>
    <w:rsid w:val="00CC2CAC"/>
    <w:rsid w:val="00CF6DF6"/>
    <w:rsid w:val="00D123B5"/>
    <w:rsid w:val="00D274B8"/>
    <w:rsid w:val="00D92A33"/>
    <w:rsid w:val="00DD7254"/>
    <w:rsid w:val="00E15195"/>
    <w:rsid w:val="00E921F7"/>
    <w:rsid w:val="00EF6150"/>
    <w:rsid w:val="00F1589A"/>
    <w:rsid w:val="00F22D99"/>
    <w:rsid w:val="00F3510F"/>
    <w:rsid w:val="00F561F0"/>
    <w:rsid w:val="00F81E43"/>
    <w:rsid w:val="00F959A5"/>
    <w:rsid w:val="00FB6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A6E735C3-9DB2-44A5-9F3A-2C0AB224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2F47BA"/>
  </w:style>
  <w:style w:type="character" w:customStyle="1" w:styleId="a4">
    <w:name w:val="日付 (文字)"/>
    <w:basedOn w:val="a0"/>
    <w:link w:val="a3"/>
    <w:uiPriority w:val="99"/>
    <w:rsid w:val="002F47BA"/>
  </w:style>
  <w:style w:type="character" w:styleId="a5">
    <w:name w:val="Hyperlink"/>
    <w:basedOn w:val="a0"/>
    <w:uiPriority w:val="99"/>
    <w:unhideWhenUsed/>
    <w:rsid w:val="0024782F"/>
    <w:rPr>
      <w:color w:val="0563C1" w:themeColor="hyperlink"/>
      <w:u w:val="single"/>
    </w:rPr>
  </w:style>
  <w:style w:type="table" w:styleId="a6">
    <w:name w:val="Table Grid"/>
    <w:basedOn w:val="a1"/>
    <w:uiPriority w:val="59"/>
    <w:rsid w:val="00C3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1589A"/>
    <w:pPr>
      <w:tabs>
        <w:tab w:val="center" w:pos="4252"/>
        <w:tab w:val="right" w:pos="8504"/>
      </w:tabs>
      <w:snapToGrid w:val="0"/>
    </w:pPr>
  </w:style>
  <w:style w:type="character" w:customStyle="1" w:styleId="a8">
    <w:name w:val="ヘッダー (文字)"/>
    <w:basedOn w:val="a0"/>
    <w:link w:val="a7"/>
    <w:uiPriority w:val="99"/>
    <w:rsid w:val="00F1589A"/>
  </w:style>
  <w:style w:type="paragraph" w:styleId="a9">
    <w:name w:val="footer"/>
    <w:basedOn w:val="a"/>
    <w:link w:val="aa"/>
    <w:uiPriority w:val="99"/>
    <w:unhideWhenUsed/>
    <w:rsid w:val="00F1589A"/>
    <w:pPr>
      <w:tabs>
        <w:tab w:val="center" w:pos="4252"/>
        <w:tab w:val="right" w:pos="8504"/>
      </w:tabs>
      <w:snapToGrid w:val="0"/>
    </w:pPr>
  </w:style>
  <w:style w:type="character" w:customStyle="1" w:styleId="aa">
    <w:name w:val="フッター (文字)"/>
    <w:basedOn w:val="a0"/>
    <w:link w:val="a9"/>
    <w:uiPriority w:val="99"/>
    <w:rsid w:val="00F1589A"/>
  </w:style>
  <w:style w:type="paragraph" w:styleId="ab">
    <w:name w:val="Balloon Text"/>
    <w:basedOn w:val="a"/>
    <w:link w:val="ac"/>
    <w:uiPriority w:val="99"/>
    <w:semiHidden/>
    <w:unhideWhenUsed/>
    <w:rsid w:val="00F158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589A"/>
    <w:rPr>
      <w:rFonts w:asciiTheme="majorHAnsi" w:eastAsiaTheme="majorEastAsia" w:hAnsiTheme="majorHAnsi" w:cstheme="majorBidi"/>
      <w:sz w:val="18"/>
      <w:szCs w:val="18"/>
    </w:rPr>
  </w:style>
  <w:style w:type="character" w:styleId="ad">
    <w:name w:val="FollowedHyperlink"/>
    <w:basedOn w:val="a0"/>
    <w:uiPriority w:val="99"/>
    <w:semiHidden/>
    <w:unhideWhenUsed/>
    <w:rsid w:val="006C28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0838">
      <w:bodyDiv w:val="1"/>
      <w:marLeft w:val="0"/>
      <w:marRight w:val="0"/>
      <w:marTop w:val="0"/>
      <w:marBottom w:val="0"/>
      <w:divBdr>
        <w:top w:val="none" w:sz="0" w:space="0" w:color="auto"/>
        <w:left w:val="none" w:sz="0" w:space="0" w:color="auto"/>
        <w:bottom w:val="none" w:sz="0" w:space="0" w:color="auto"/>
        <w:right w:val="none" w:sz="0" w:space="0" w:color="auto"/>
      </w:divBdr>
      <w:divsChild>
        <w:div w:id="1339582575">
          <w:marLeft w:val="0"/>
          <w:marRight w:val="0"/>
          <w:marTop w:val="0"/>
          <w:marBottom w:val="0"/>
          <w:divBdr>
            <w:top w:val="none" w:sz="0" w:space="0" w:color="auto"/>
            <w:left w:val="none" w:sz="0" w:space="0" w:color="auto"/>
            <w:bottom w:val="none" w:sz="0" w:space="0" w:color="auto"/>
            <w:right w:val="none" w:sz="0" w:space="0" w:color="auto"/>
          </w:divBdr>
        </w:div>
        <w:div w:id="384333212">
          <w:marLeft w:val="0"/>
          <w:marRight w:val="0"/>
          <w:marTop w:val="0"/>
          <w:marBottom w:val="0"/>
          <w:divBdr>
            <w:top w:val="none" w:sz="0" w:space="0" w:color="auto"/>
            <w:left w:val="none" w:sz="0" w:space="0" w:color="auto"/>
            <w:bottom w:val="none" w:sz="0" w:space="0" w:color="auto"/>
            <w:right w:val="none" w:sz="0" w:space="0" w:color="auto"/>
          </w:divBdr>
        </w:div>
      </w:divsChild>
    </w:div>
    <w:div w:id="932055084">
      <w:bodyDiv w:val="1"/>
      <w:marLeft w:val="0"/>
      <w:marRight w:val="0"/>
      <w:marTop w:val="0"/>
      <w:marBottom w:val="0"/>
      <w:divBdr>
        <w:top w:val="none" w:sz="0" w:space="0" w:color="auto"/>
        <w:left w:val="none" w:sz="0" w:space="0" w:color="auto"/>
        <w:bottom w:val="none" w:sz="0" w:space="0" w:color="auto"/>
        <w:right w:val="none" w:sz="0" w:space="0" w:color="auto"/>
      </w:divBdr>
    </w:div>
    <w:div w:id="104117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8D93-6B77-4C5E-AC6C-2337F5DC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PC-007-TSK201911</cp:lastModifiedBy>
  <cp:revision>24</cp:revision>
  <cp:lastPrinted>2023-01-19T10:06:00Z</cp:lastPrinted>
  <dcterms:created xsi:type="dcterms:W3CDTF">2021-07-09T05:29:00Z</dcterms:created>
  <dcterms:modified xsi:type="dcterms:W3CDTF">2023-01-20T10:14:00Z</dcterms:modified>
</cp:coreProperties>
</file>